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6E" w:rsidRPr="007F6F66" w:rsidRDefault="00644C6E" w:rsidP="007F6F66">
      <w:pPr>
        <w:tabs>
          <w:tab w:val="left" w:pos="1848"/>
        </w:tabs>
        <w:rPr>
          <w:rFonts w:ascii="Times New Roman" w:hAnsi="Times New Roman"/>
          <w:b/>
          <w:sz w:val="26"/>
        </w:rPr>
      </w:pPr>
      <w:r w:rsidRPr="00323979">
        <w:rPr>
          <w:b/>
        </w:rPr>
        <w:t xml:space="preserve">        </w:t>
      </w:r>
      <w:r w:rsidRPr="00323979">
        <w:rPr>
          <w:b/>
          <w:sz w:val="26"/>
          <w:szCs w:val="26"/>
        </w:rPr>
        <w:t xml:space="preserve">   </w:t>
      </w:r>
      <w:r w:rsidRPr="007F6F66">
        <w:rPr>
          <w:rFonts w:ascii="Times New Roman" w:hAnsi="Times New Roman"/>
          <w:b/>
          <w:sz w:val="26"/>
        </w:rPr>
        <w:t>ҠАРАР                                                                                  ПОСТАНОВЛЕНИЕ</w:t>
      </w:r>
    </w:p>
    <w:p w:rsidR="00644C6E" w:rsidRPr="007F6F66" w:rsidRDefault="00644C6E" w:rsidP="007F6F66">
      <w:pPr>
        <w:tabs>
          <w:tab w:val="left" w:pos="1848"/>
        </w:tabs>
        <w:rPr>
          <w:rFonts w:ascii="Times New Roman" w:hAnsi="Times New Roman"/>
          <w:b/>
          <w:sz w:val="26"/>
        </w:rPr>
      </w:pPr>
    </w:p>
    <w:p w:rsidR="00644C6E" w:rsidRPr="007F6F66" w:rsidRDefault="00644C6E" w:rsidP="007F6F66">
      <w:pPr>
        <w:pStyle w:val="Default"/>
        <w:tabs>
          <w:tab w:val="left" w:pos="1848"/>
        </w:tabs>
        <w:rPr>
          <w:sz w:val="26"/>
        </w:rPr>
      </w:pPr>
      <w:r w:rsidRPr="007F6F66">
        <w:rPr>
          <w:sz w:val="26"/>
        </w:rPr>
        <w:t xml:space="preserve">        14.08.2020 й.</w:t>
      </w:r>
      <w:r w:rsidRPr="007F6F66">
        <w:rPr>
          <w:sz w:val="26"/>
        </w:rPr>
        <w:tab/>
      </w:r>
      <w:r w:rsidRPr="007F6F66">
        <w:rPr>
          <w:sz w:val="26"/>
        </w:rPr>
        <w:tab/>
        <w:t xml:space="preserve">                           </w:t>
      </w:r>
      <w:r w:rsidRPr="007F6F66">
        <w:rPr>
          <w:b/>
          <w:sz w:val="26"/>
        </w:rPr>
        <w:t xml:space="preserve">№ 32                             </w:t>
      </w:r>
      <w:r w:rsidRPr="007F6F66">
        <w:rPr>
          <w:sz w:val="26"/>
        </w:rPr>
        <w:t xml:space="preserve">  14.08.</w:t>
      </w:r>
      <w:smartTag w:uri="urn:schemas-microsoft-com:office:smarttags" w:element="metricconverter">
        <w:smartTagPr>
          <w:attr w:name="ProductID" w:val="2020 г"/>
        </w:smartTagPr>
        <w:r w:rsidRPr="007F6F66">
          <w:rPr>
            <w:sz w:val="26"/>
          </w:rPr>
          <w:t>2020 г</w:t>
        </w:r>
      </w:smartTag>
      <w:r w:rsidRPr="007F6F66">
        <w:rPr>
          <w:sz w:val="26"/>
        </w:rPr>
        <w:t xml:space="preserve">. </w:t>
      </w:r>
      <w:r w:rsidRPr="007F6F66">
        <w:rPr>
          <w:sz w:val="26"/>
        </w:rPr>
        <w:tab/>
      </w:r>
    </w:p>
    <w:p w:rsidR="00644C6E" w:rsidRPr="007F6F66" w:rsidRDefault="00644C6E" w:rsidP="007F6F66">
      <w:pPr>
        <w:pStyle w:val="Default"/>
        <w:tabs>
          <w:tab w:val="left" w:pos="1848"/>
        </w:tabs>
        <w:rPr>
          <w:sz w:val="26"/>
        </w:rPr>
      </w:pPr>
      <w:r w:rsidRPr="007F6F66">
        <w:rPr>
          <w:sz w:val="26"/>
        </w:rPr>
        <w:t xml:space="preserve">          </w:t>
      </w:r>
      <w:r w:rsidRPr="007F6F66">
        <w:rPr>
          <w:sz w:val="26"/>
        </w:rPr>
        <w:tab/>
        <w:t xml:space="preserve">                                                                         </w:t>
      </w:r>
    </w:p>
    <w:p w:rsidR="00644C6E" w:rsidRPr="007F6F66" w:rsidRDefault="00644C6E" w:rsidP="007F6F66">
      <w:pPr>
        <w:pStyle w:val="NoSpacing"/>
        <w:jc w:val="center"/>
        <w:rPr>
          <w:rFonts w:ascii="Times New Roman" w:hAnsi="Times New Roman"/>
          <w:b/>
          <w:sz w:val="26"/>
          <w:szCs w:val="27"/>
        </w:rPr>
      </w:pPr>
      <w:r w:rsidRPr="007F6F66">
        <w:rPr>
          <w:rFonts w:ascii="Times New Roman" w:hAnsi="Times New Roman"/>
          <w:b/>
          <w:sz w:val="26"/>
          <w:szCs w:val="27"/>
          <w:lang w:eastAsia="ru-RU"/>
        </w:rPr>
        <w:t>Об утверждении программы профилактики нарушений обязательных</w:t>
      </w:r>
      <w:r w:rsidRPr="007F6F66">
        <w:rPr>
          <w:rFonts w:ascii="Times New Roman" w:hAnsi="Times New Roman"/>
          <w:b/>
          <w:sz w:val="26"/>
          <w:szCs w:val="27"/>
          <w:lang w:eastAsia="ru-RU"/>
        </w:rPr>
        <w:br/>
        <w:t xml:space="preserve">требований законодательства при осуществлении муниципального контроля, а также требований, установленных муниципальными правовыми актами и обеспечения ее выполнения на территории сельского поселения Меселинский сельсовет муниципального района Аургазинский район </w:t>
      </w:r>
    </w:p>
    <w:p w:rsidR="00644C6E" w:rsidRPr="007F6F66" w:rsidRDefault="00644C6E" w:rsidP="007F6F66">
      <w:pPr>
        <w:pStyle w:val="NoSpacing"/>
        <w:jc w:val="center"/>
        <w:rPr>
          <w:rFonts w:ascii="Times New Roman" w:hAnsi="Times New Roman"/>
          <w:b/>
          <w:sz w:val="26"/>
          <w:szCs w:val="27"/>
        </w:rPr>
      </w:pPr>
      <w:r w:rsidRPr="007F6F66">
        <w:rPr>
          <w:rFonts w:ascii="Times New Roman" w:hAnsi="Times New Roman"/>
          <w:b/>
          <w:sz w:val="26"/>
          <w:szCs w:val="27"/>
          <w:lang w:eastAsia="ru-RU"/>
        </w:rPr>
        <w:t xml:space="preserve">Республики Башкортостан </w:t>
      </w:r>
      <w:r w:rsidRPr="007F6F66">
        <w:rPr>
          <w:rFonts w:ascii="Times New Roman" w:hAnsi="Times New Roman"/>
          <w:b/>
          <w:sz w:val="26"/>
          <w:szCs w:val="27"/>
        </w:rPr>
        <w:t xml:space="preserve">на 2020 год </w:t>
      </w:r>
    </w:p>
    <w:p w:rsidR="00644C6E" w:rsidRPr="007F6F66" w:rsidRDefault="00644C6E" w:rsidP="007F6F66">
      <w:pPr>
        <w:pStyle w:val="NoSpacing"/>
        <w:jc w:val="center"/>
        <w:rPr>
          <w:rFonts w:ascii="Times New Roman" w:hAnsi="Times New Roman"/>
          <w:b/>
          <w:sz w:val="26"/>
          <w:szCs w:val="27"/>
          <w:lang w:eastAsia="ru-RU"/>
        </w:rPr>
      </w:pPr>
      <w:r w:rsidRPr="007F6F66">
        <w:rPr>
          <w:rFonts w:ascii="Times New Roman" w:hAnsi="Times New Roman"/>
          <w:b/>
          <w:sz w:val="26"/>
          <w:szCs w:val="27"/>
        </w:rPr>
        <w:t>и плановый период 2021 – 2022 гг.</w:t>
      </w:r>
    </w:p>
    <w:p w:rsidR="00644C6E" w:rsidRPr="007F6F66" w:rsidRDefault="00644C6E" w:rsidP="007F6F66">
      <w:pPr>
        <w:pStyle w:val="NoSpacing"/>
        <w:jc w:val="center"/>
        <w:rPr>
          <w:rFonts w:ascii="Times New Roman" w:hAnsi="Times New Roman"/>
          <w:b/>
          <w:sz w:val="26"/>
          <w:szCs w:val="27"/>
        </w:rPr>
      </w:pPr>
    </w:p>
    <w:p w:rsidR="00644C6E" w:rsidRPr="007F6F66" w:rsidRDefault="00644C6E" w:rsidP="007F6F66">
      <w:pPr>
        <w:pStyle w:val="NoSpacing"/>
        <w:ind w:firstLine="708"/>
        <w:jc w:val="both"/>
        <w:rPr>
          <w:rStyle w:val="63pt"/>
          <w:b/>
          <w:color w:val="auto"/>
          <w:sz w:val="26"/>
          <w:szCs w:val="27"/>
        </w:rPr>
      </w:pPr>
      <w:r w:rsidRPr="007F6F66">
        <w:rPr>
          <w:rFonts w:ascii="Times New Roman" w:hAnsi="Times New Roman"/>
          <w:sz w:val="26"/>
          <w:szCs w:val="27"/>
          <w:lang w:eastAsia="ru-RU"/>
        </w:rPr>
        <w:t xml:space="preserve">В соответствии со ст. 8.2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постановления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7F6F66">
        <w:rPr>
          <w:rStyle w:val="63pt"/>
          <w:b/>
          <w:color w:val="auto"/>
          <w:sz w:val="26"/>
          <w:szCs w:val="27"/>
        </w:rPr>
        <w:t>постановляю:</w:t>
      </w:r>
    </w:p>
    <w:p w:rsidR="00644C6E" w:rsidRPr="007F6F66" w:rsidRDefault="00644C6E" w:rsidP="007F6F66">
      <w:pPr>
        <w:pStyle w:val="NoSpacing"/>
        <w:ind w:firstLine="708"/>
        <w:jc w:val="both"/>
        <w:rPr>
          <w:rFonts w:ascii="Times New Roman" w:hAnsi="Times New Roman"/>
          <w:sz w:val="26"/>
          <w:szCs w:val="27"/>
        </w:rPr>
      </w:pPr>
      <w:r w:rsidRPr="007F6F66">
        <w:rPr>
          <w:rFonts w:ascii="Times New Roman" w:hAnsi="Times New Roman"/>
          <w:sz w:val="26"/>
          <w:szCs w:val="27"/>
          <w:lang w:eastAsia="ru-RU"/>
        </w:rPr>
        <w:t xml:space="preserve">1. Утвердить Программу профилактики нарушений обязательных требований законодательства при осуществлении муниципального контроля, а также требований, установленных муниципальными правовыми актами, и обеспечения ее выполнения на территории сельского поселения Меселинский сельсовет муниципального района Аургазинский район Республики Башкортостан </w:t>
      </w:r>
      <w:r w:rsidRPr="007F6F66">
        <w:rPr>
          <w:rFonts w:ascii="Times New Roman" w:hAnsi="Times New Roman"/>
          <w:sz w:val="26"/>
          <w:szCs w:val="27"/>
        </w:rPr>
        <w:t>на 2020 год и плановый период 2021 – 2022 гг</w:t>
      </w:r>
      <w:r w:rsidRPr="007F6F66">
        <w:rPr>
          <w:rFonts w:ascii="Times New Roman" w:hAnsi="Times New Roman"/>
          <w:sz w:val="26"/>
          <w:szCs w:val="27"/>
          <w:lang w:eastAsia="ru-RU"/>
        </w:rPr>
        <w:t>.</w:t>
      </w:r>
    </w:p>
    <w:p w:rsidR="00644C6E" w:rsidRPr="007F6F66" w:rsidRDefault="00644C6E" w:rsidP="007F6F66">
      <w:pPr>
        <w:pStyle w:val="NoSpacing"/>
        <w:ind w:firstLine="708"/>
        <w:jc w:val="both"/>
        <w:rPr>
          <w:rFonts w:ascii="Times New Roman" w:hAnsi="Times New Roman"/>
          <w:sz w:val="26"/>
          <w:szCs w:val="27"/>
        </w:rPr>
      </w:pPr>
      <w:r w:rsidRPr="007F6F66">
        <w:rPr>
          <w:rFonts w:ascii="Times New Roman" w:hAnsi="Times New Roman"/>
          <w:sz w:val="26"/>
          <w:szCs w:val="27"/>
          <w:lang w:eastAsia="ru-RU"/>
        </w:rPr>
        <w:t xml:space="preserve">2. </w:t>
      </w:r>
      <w:r w:rsidRPr="007F6F66">
        <w:rPr>
          <w:rFonts w:ascii="Times New Roman" w:hAnsi="Times New Roman"/>
          <w:sz w:val="26"/>
          <w:szCs w:val="27"/>
          <w:lang w:eastAsia="zh-CN"/>
        </w:rPr>
        <w:t>Обнародовать настоящее решение путем размещения его на</w:t>
      </w:r>
      <w:r w:rsidRPr="007F6F66">
        <w:rPr>
          <w:rFonts w:ascii="Times New Roman" w:hAnsi="Times New Roman"/>
          <w:sz w:val="26"/>
          <w:szCs w:val="27"/>
        </w:rPr>
        <w:t xml:space="preserve"> официальном сайте администрации сельского поселения Меселинский сельсовет http://www.</w:t>
      </w:r>
      <w:r w:rsidRPr="007F6F66">
        <w:rPr>
          <w:rFonts w:ascii="Times New Roman" w:hAnsi="Times New Roman"/>
          <w:sz w:val="26"/>
          <w:szCs w:val="27"/>
          <w:lang w:val="en-US"/>
        </w:rPr>
        <w:t>meselinsky</w:t>
      </w:r>
      <w:r w:rsidRPr="007F6F66">
        <w:rPr>
          <w:rFonts w:ascii="Times New Roman" w:hAnsi="Times New Roman"/>
          <w:sz w:val="26"/>
          <w:szCs w:val="27"/>
        </w:rPr>
        <w:t>.</w:t>
      </w:r>
      <w:r w:rsidRPr="007F6F66">
        <w:rPr>
          <w:rFonts w:ascii="Times New Roman" w:hAnsi="Times New Roman"/>
          <w:sz w:val="26"/>
          <w:szCs w:val="27"/>
          <w:lang w:val="en-US"/>
        </w:rPr>
        <w:t>ru</w:t>
      </w:r>
      <w:r w:rsidRPr="007F6F66">
        <w:rPr>
          <w:rFonts w:ascii="Times New Roman" w:hAnsi="Times New Roman"/>
          <w:sz w:val="26"/>
          <w:szCs w:val="27"/>
        </w:rPr>
        <w:t>.</w:t>
      </w:r>
    </w:p>
    <w:p w:rsidR="00644C6E" w:rsidRPr="007F6F66" w:rsidRDefault="00644C6E" w:rsidP="007F6F66">
      <w:pPr>
        <w:pStyle w:val="NoSpacing"/>
        <w:ind w:firstLine="708"/>
        <w:jc w:val="both"/>
        <w:rPr>
          <w:rFonts w:ascii="Times New Roman" w:hAnsi="Times New Roman"/>
          <w:sz w:val="26"/>
          <w:szCs w:val="27"/>
        </w:rPr>
      </w:pPr>
      <w:r w:rsidRPr="007F6F66">
        <w:rPr>
          <w:rFonts w:ascii="Times New Roman" w:hAnsi="Times New Roman"/>
          <w:sz w:val="26"/>
          <w:szCs w:val="27"/>
        </w:rPr>
        <w:t>3.Контроль за исполнением настоящего постановления оставляю за собой.</w:t>
      </w:r>
    </w:p>
    <w:p w:rsidR="00644C6E" w:rsidRPr="007F6F66" w:rsidRDefault="00644C6E" w:rsidP="007F6F66">
      <w:pPr>
        <w:pStyle w:val="NoSpacing"/>
        <w:ind w:firstLine="708"/>
        <w:jc w:val="both"/>
        <w:rPr>
          <w:rFonts w:ascii="Times New Roman" w:hAnsi="Times New Roman"/>
          <w:sz w:val="26"/>
          <w:szCs w:val="27"/>
        </w:rPr>
      </w:pPr>
    </w:p>
    <w:p w:rsidR="00644C6E" w:rsidRPr="007F6F66" w:rsidRDefault="00644C6E" w:rsidP="007F6F66">
      <w:pPr>
        <w:pStyle w:val="NoSpacing"/>
        <w:ind w:firstLine="708"/>
        <w:jc w:val="both"/>
        <w:rPr>
          <w:rFonts w:ascii="Times New Roman" w:hAnsi="Times New Roman"/>
          <w:sz w:val="26"/>
          <w:szCs w:val="27"/>
        </w:rPr>
      </w:pPr>
    </w:p>
    <w:p w:rsidR="00644C6E" w:rsidRPr="007F6F66" w:rsidRDefault="00644C6E" w:rsidP="007F6F66">
      <w:pPr>
        <w:pStyle w:val="NoSpacing"/>
        <w:jc w:val="both"/>
        <w:rPr>
          <w:rFonts w:ascii="Times New Roman" w:hAnsi="Times New Roman"/>
          <w:sz w:val="26"/>
          <w:szCs w:val="27"/>
        </w:rPr>
      </w:pPr>
      <w:r w:rsidRPr="007F6F66">
        <w:rPr>
          <w:rFonts w:ascii="Times New Roman" w:hAnsi="Times New Roman"/>
          <w:sz w:val="26"/>
          <w:szCs w:val="27"/>
        </w:rPr>
        <w:t xml:space="preserve">        </w:t>
      </w:r>
    </w:p>
    <w:p w:rsidR="00644C6E" w:rsidRPr="007F6F66" w:rsidRDefault="00644C6E" w:rsidP="007F6F66">
      <w:pPr>
        <w:pStyle w:val="NoSpacing"/>
        <w:spacing w:line="276" w:lineRule="auto"/>
        <w:jc w:val="both"/>
        <w:rPr>
          <w:rFonts w:ascii="Times New Roman" w:hAnsi="Times New Roman"/>
          <w:sz w:val="26"/>
          <w:szCs w:val="27"/>
          <w:lang w:eastAsia="ar-SA"/>
        </w:rPr>
      </w:pPr>
      <w:r w:rsidRPr="007F6F66">
        <w:rPr>
          <w:rFonts w:ascii="Times New Roman" w:hAnsi="Times New Roman"/>
          <w:sz w:val="26"/>
          <w:szCs w:val="27"/>
        </w:rPr>
        <w:t xml:space="preserve"> Г</w:t>
      </w:r>
      <w:r w:rsidRPr="007F6F66">
        <w:rPr>
          <w:rFonts w:ascii="Times New Roman" w:hAnsi="Times New Roman"/>
          <w:sz w:val="26"/>
          <w:szCs w:val="27"/>
          <w:lang w:eastAsia="ar-SA"/>
        </w:rPr>
        <w:t>лава сельского поселения                                                         И. М. Александрова</w:t>
      </w:r>
    </w:p>
    <w:p w:rsidR="00644C6E" w:rsidRDefault="00644C6E" w:rsidP="007F6F66"/>
    <w:p w:rsidR="00644C6E" w:rsidRPr="007F6F66" w:rsidRDefault="00644C6E" w:rsidP="007F6F66">
      <w:pPr>
        <w:rPr>
          <w:rFonts w:ascii="Times New Roman" w:hAnsi="Times New Roman"/>
          <w:sz w:val="18"/>
          <w:szCs w:val="18"/>
        </w:rPr>
      </w:pPr>
    </w:p>
    <w:p w:rsidR="00644C6E" w:rsidRDefault="00644C6E" w:rsidP="007F6F66">
      <w:pPr>
        <w:spacing w:line="240" w:lineRule="auto"/>
        <w:rPr>
          <w:rFonts w:ascii="Times New Roman" w:hAnsi="Times New Roman"/>
          <w:sz w:val="18"/>
          <w:szCs w:val="18"/>
        </w:rPr>
      </w:pPr>
      <w:r w:rsidRPr="007F6F66">
        <w:rPr>
          <w:rFonts w:ascii="Times New Roman" w:hAnsi="Times New Roman"/>
          <w:sz w:val="18"/>
          <w:szCs w:val="18"/>
        </w:rPr>
        <w:t>Никитина Ирина Валериевна</w:t>
      </w:r>
    </w:p>
    <w:p w:rsidR="00644C6E" w:rsidRDefault="00644C6E" w:rsidP="007F6F66">
      <w:pPr>
        <w:spacing w:line="240" w:lineRule="auto"/>
        <w:rPr>
          <w:rFonts w:ascii="Times New Roman" w:hAnsi="Times New Roman"/>
          <w:sz w:val="18"/>
          <w:szCs w:val="18"/>
        </w:rPr>
      </w:pPr>
    </w:p>
    <w:p w:rsidR="00644C6E" w:rsidRDefault="00644C6E" w:rsidP="007F6F66">
      <w:pPr>
        <w:spacing w:line="240" w:lineRule="auto"/>
        <w:rPr>
          <w:rFonts w:ascii="Times New Roman" w:hAnsi="Times New Roman"/>
          <w:sz w:val="18"/>
          <w:szCs w:val="18"/>
        </w:rPr>
      </w:pPr>
    </w:p>
    <w:p w:rsidR="00644C6E" w:rsidRPr="007F6F66" w:rsidRDefault="00644C6E" w:rsidP="007F6F66">
      <w:pPr>
        <w:spacing w:line="240" w:lineRule="auto"/>
        <w:rPr>
          <w:rFonts w:ascii="Times New Roman" w:hAnsi="Times New Roman"/>
          <w:sz w:val="18"/>
          <w:szCs w:val="18"/>
        </w:rPr>
      </w:pPr>
    </w:p>
    <w:p w:rsidR="00644C6E" w:rsidRPr="007F6F66" w:rsidRDefault="00644C6E" w:rsidP="007F6F66">
      <w:pPr>
        <w:spacing w:line="240" w:lineRule="auto"/>
        <w:rPr>
          <w:rFonts w:ascii="Times New Roman" w:hAnsi="Times New Roman"/>
          <w:sz w:val="18"/>
          <w:szCs w:val="18"/>
        </w:rPr>
      </w:pPr>
      <w:r w:rsidRPr="007F6F66">
        <w:rPr>
          <w:rFonts w:ascii="Times New Roman" w:hAnsi="Times New Roman"/>
          <w:sz w:val="18"/>
          <w:szCs w:val="18"/>
        </w:rPr>
        <w:t>Тел.(34745)  2-33-43</w:t>
      </w:r>
    </w:p>
    <w:p w:rsidR="00644C6E" w:rsidRPr="007F6F66" w:rsidRDefault="00644C6E" w:rsidP="007F6F66">
      <w:pPr>
        <w:pStyle w:val="NoSpacing"/>
        <w:jc w:val="both"/>
        <w:rPr>
          <w:rFonts w:ascii="Times New Roman" w:hAnsi="Times New Roman"/>
          <w:sz w:val="18"/>
          <w:szCs w:val="18"/>
          <w:lang w:eastAsia="ar-SA"/>
        </w:rPr>
      </w:pPr>
    </w:p>
    <w:p w:rsidR="00644C6E" w:rsidRDefault="00644C6E" w:rsidP="007F6F66">
      <w:pPr>
        <w:pStyle w:val="NoSpacing"/>
        <w:jc w:val="both"/>
        <w:rPr>
          <w:rFonts w:ascii="Times New Roman" w:hAnsi="Times New Roman"/>
          <w:sz w:val="27"/>
          <w:szCs w:val="27"/>
          <w:lang w:eastAsia="ar-SA"/>
        </w:rPr>
      </w:pPr>
    </w:p>
    <w:p w:rsidR="00644C6E" w:rsidRDefault="00644C6E" w:rsidP="00583E30">
      <w:pPr>
        <w:pStyle w:val="NoSpacing"/>
        <w:spacing w:line="276" w:lineRule="auto"/>
        <w:jc w:val="both"/>
        <w:rPr>
          <w:rFonts w:ascii="Times New Roman" w:hAnsi="Times New Roman"/>
          <w:sz w:val="27"/>
          <w:szCs w:val="27"/>
          <w:lang w:eastAsia="ar-SA"/>
        </w:rPr>
      </w:pPr>
    </w:p>
    <w:p w:rsidR="00644C6E" w:rsidRDefault="00644C6E" w:rsidP="00583E30">
      <w:pPr>
        <w:pStyle w:val="NoSpacing"/>
        <w:spacing w:line="276" w:lineRule="auto"/>
        <w:jc w:val="both"/>
        <w:rPr>
          <w:rFonts w:ascii="Times New Roman" w:hAnsi="Times New Roman"/>
          <w:sz w:val="27"/>
          <w:szCs w:val="27"/>
          <w:lang w:eastAsia="ar-SA"/>
        </w:rPr>
      </w:pPr>
    </w:p>
    <w:p w:rsidR="00644C6E" w:rsidRPr="000847C7" w:rsidRDefault="00644C6E" w:rsidP="00583E30">
      <w:pPr>
        <w:pStyle w:val="NoSpacing"/>
        <w:spacing w:line="276" w:lineRule="auto"/>
        <w:jc w:val="both"/>
        <w:rPr>
          <w:rFonts w:ascii="Times New Roman" w:hAnsi="Times New Roman"/>
          <w:sz w:val="27"/>
          <w:szCs w:val="27"/>
          <w:lang w:eastAsia="ar-SA"/>
        </w:rPr>
      </w:pPr>
    </w:p>
    <w:p w:rsidR="00644C6E" w:rsidRPr="000847C7" w:rsidRDefault="00644C6E" w:rsidP="00583E30">
      <w:pPr>
        <w:pStyle w:val="NoSpacing"/>
        <w:jc w:val="right"/>
        <w:rPr>
          <w:rFonts w:ascii="Times New Roman" w:hAnsi="Times New Roman"/>
          <w:lang w:eastAsia="ru-RU"/>
        </w:rPr>
      </w:pPr>
    </w:p>
    <w:p w:rsidR="00644C6E" w:rsidRPr="000847C7" w:rsidRDefault="00644C6E" w:rsidP="00583E30">
      <w:pPr>
        <w:pStyle w:val="NoSpacing"/>
        <w:jc w:val="right"/>
        <w:rPr>
          <w:rFonts w:ascii="Times New Roman" w:hAnsi="Times New Roman"/>
        </w:rPr>
      </w:pPr>
      <w:r w:rsidRPr="000847C7">
        <w:rPr>
          <w:rFonts w:ascii="Times New Roman" w:hAnsi="Times New Roman"/>
          <w:lang w:eastAsia="ru-RU"/>
        </w:rPr>
        <w:t>Приложение</w:t>
      </w:r>
    </w:p>
    <w:p w:rsidR="00644C6E" w:rsidRPr="000847C7" w:rsidRDefault="00644C6E" w:rsidP="00583E30">
      <w:pPr>
        <w:pStyle w:val="NoSpacing"/>
        <w:jc w:val="right"/>
        <w:rPr>
          <w:rFonts w:ascii="Times New Roman" w:hAnsi="Times New Roman"/>
          <w:lang w:eastAsia="ru-RU"/>
        </w:rPr>
      </w:pPr>
      <w:r w:rsidRPr="000847C7">
        <w:rPr>
          <w:rFonts w:ascii="Times New Roman" w:hAnsi="Times New Roman"/>
          <w:lang w:eastAsia="ru-RU"/>
        </w:rPr>
        <w:t xml:space="preserve">к постановлению </w:t>
      </w:r>
    </w:p>
    <w:p w:rsidR="00644C6E" w:rsidRPr="000847C7" w:rsidRDefault="00644C6E" w:rsidP="00583E30">
      <w:pPr>
        <w:pStyle w:val="NoSpacing"/>
        <w:jc w:val="right"/>
        <w:rPr>
          <w:rFonts w:ascii="Times New Roman" w:hAnsi="Times New Roman"/>
          <w:lang w:eastAsia="ru-RU"/>
        </w:rPr>
      </w:pPr>
      <w:r w:rsidRPr="000847C7">
        <w:rPr>
          <w:rFonts w:ascii="Times New Roman" w:hAnsi="Times New Roman"/>
          <w:lang w:eastAsia="ru-RU"/>
        </w:rPr>
        <w:t xml:space="preserve">Администрации СП Меселинский сельсовет </w:t>
      </w:r>
    </w:p>
    <w:p w:rsidR="00644C6E" w:rsidRPr="000847C7" w:rsidRDefault="00644C6E" w:rsidP="00583E30">
      <w:pPr>
        <w:pStyle w:val="NoSpacing"/>
        <w:jc w:val="right"/>
        <w:rPr>
          <w:rFonts w:ascii="Times New Roman" w:hAnsi="Times New Roman"/>
          <w:lang w:eastAsia="ru-RU"/>
        </w:rPr>
      </w:pPr>
      <w:r w:rsidRPr="000847C7">
        <w:rPr>
          <w:rFonts w:ascii="Times New Roman" w:hAnsi="Times New Roman"/>
          <w:lang w:eastAsia="ru-RU"/>
        </w:rPr>
        <w:t>МР Аургазинский район РБ</w:t>
      </w:r>
    </w:p>
    <w:p w:rsidR="00644C6E" w:rsidRPr="000847C7" w:rsidRDefault="00644C6E" w:rsidP="00583E30">
      <w:pPr>
        <w:pStyle w:val="NoSpacing"/>
        <w:jc w:val="right"/>
        <w:rPr>
          <w:rFonts w:ascii="Times New Roman" w:hAnsi="Times New Roman"/>
          <w:b/>
          <w:i/>
        </w:rPr>
      </w:pPr>
      <w:r w:rsidRPr="000847C7">
        <w:rPr>
          <w:rFonts w:ascii="Times New Roman" w:hAnsi="Times New Roman"/>
          <w:lang w:eastAsia="ru-RU"/>
        </w:rPr>
        <w:t>от</w:t>
      </w:r>
      <w:r>
        <w:rPr>
          <w:rFonts w:ascii="Times New Roman" w:hAnsi="Times New Roman"/>
          <w:lang w:eastAsia="ru-RU"/>
        </w:rPr>
        <w:t xml:space="preserve"> 14.08.2020 г.</w:t>
      </w:r>
      <w:r w:rsidRPr="000847C7">
        <w:rPr>
          <w:rFonts w:ascii="Times New Roman" w:hAnsi="Times New Roman"/>
          <w:lang w:eastAsia="ru-RU"/>
        </w:rPr>
        <w:t>. №</w:t>
      </w:r>
      <w:r>
        <w:rPr>
          <w:rFonts w:ascii="Times New Roman" w:hAnsi="Times New Roman"/>
          <w:lang w:eastAsia="ru-RU"/>
        </w:rPr>
        <w:t>32</w:t>
      </w:r>
      <w:r w:rsidRPr="000847C7">
        <w:rPr>
          <w:rFonts w:ascii="Times New Roman" w:hAnsi="Times New Roman"/>
          <w:lang w:eastAsia="ru-RU"/>
        </w:rPr>
        <w:t xml:space="preserve"> </w:t>
      </w:r>
    </w:p>
    <w:p w:rsidR="00644C6E" w:rsidRPr="000847C7" w:rsidRDefault="00644C6E" w:rsidP="00583E30">
      <w:pPr>
        <w:pStyle w:val="20"/>
        <w:shd w:val="clear" w:color="auto" w:fill="auto"/>
        <w:spacing w:after="163" w:line="280" w:lineRule="exact"/>
        <w:jc w:val="center"/>
        <w:rPr>
          <w:sz w:val="24"/>
          <w:szCs w:val="24"/>
          <w:lang w:eastAsia="ru-RU"/>
        </w:rPr>
      </w:pPr>
    </w:p>
    <w:p w:rsidR="00644C6E" w:rsidRPr="000847C7" w:rsidRDefault="00644C6E" w:rsidP="00583E30">
      <w:pPr>
        <w:pStyle w:val="20"/>
        <w:shd w:val="clear" w:color="auto" w:fill="auto"/>
        <w:spacing w:after="163" w:line="280" w:lineRule="exact"/>
        <w:jc w:val="center"/>
        <w:rPr>
          <w:sz w:val="24"/>
          <w:szCs w:val="24"/>
        </w:rPr>
      </w:pPr>
      <w:r w:rsidRPr="000847C7">
        <w:rPr>
          <w:sz w:val="24"/>
          <w:szCs w:val="24"/>
          <w:lang w:eastAsia="ru-RU"/>
        </w:rPr>
        <w:t>ПРОГРАММА</w:t>
      </w:r>
    </w:p>
    <w:p w:rsidR="00644C6E" w:rsidRPr="000847C7" w:rsidRDefault="00644C6E" w:rsidP="00583E30">
      <w:pPr>
        <w:pStyle w:val="20"/>
        <w:shd w:val="clear" w:color="auto" w:fill="auto"/>
        <w:spacing w:after="368" w:line="276" w:lineRule="auto"/>
        <w:jc w:val="center"/>
        <w:rPr>
          <w:sz w:val="24"/>
          <w:szCs w:val="24"/>
        </w:rPr>
      </w:pPr>
      <w:r w:rsidRPr="000847C7">
        <w:rPr>
          <w:sz w:val="24"/>
          <w:szCs w:val="24"/>
          <w:lang w:eastAsia="ru-RU"/>
        </w:rPr>
        <w:t>профилактики нарушений юридическими лицами и индивидуальными</w:t>
      </w:r>
      <w:r w:rsidRPr="000847C7">
        <w:rPr>
          <w:sz w:val="24"/>
          <w:szCs w:val="24"/>
          <w:lang w:eastAsia="ru-RU"/>
        </w:rPr>
        <w:br/>
        <w:t>предпринимателями обязательных требований законодательства при</w:t>
      </w:r>
      <w:r w:rsidRPr="000847C7">
        <w:rPr>
          <w:sz w:val="24"/>
          <w:szCs w:val="24"/>
          <w:lang w:eastAsia="ru-RU"/>
        </w:rPr>
        <w:br/>
        <w:t>осуществлении муниципального контроля, а также требований,</w:t>
      </w:r>
      <w:r w:rsidRPr="000847C7">
        <w:rPr>
          <w:sz w:val="24"/>
          <w:szCs w:val="24"/>
          <w:lang w:eastAsia="ru-RU"/>
        </w:rPr>
        <w:br/>
        <w:t>установленных муниципальными правовыми актами, и обеспечения ее</w:t>
      </w:r>
      <w:r w:rsidRPr="000847C7">
        <w:rPr>
          <w:sz w:val="24"/>
          <w:szCs w:val="24"/>
          <w:lang w:eastAsia="ru-RU"/>
        </w:rPr>
        <w:br/>
        <w:t xml:space="preserve">выполнения на территории сельского поселения Меселинский сельсовет муниципального района Аургазинский район Республики Башкортостан </w:t>
      </w:r>
      <w:r w:rsidRPr="000847C7">
        <w:rPr>
          <w:sz w:val="24"/>
          <w:szCs w:val="24"/>
        </w:rPr>
        <w:t xml:space="preserve">на 2020 год </w:t>
      </w:r>
      <w:r>
        <w:rPr>
          <w:sz w:val="24"/>
          <w:szCs w:val="24"/>
        </w:rPr>
        <w:t xml:space="preserve">                                           </w:t>
      </w:r>
      <w:r w:rsidRPr="000847C7">
        <w:rPr>
          <w:sz w:val="24"/>
          <w:szCs w:val="24"/>
        </w:rPr>
        <w:t>и плановый период 2021 – 2022 гг.</w:t>
      </w:r>
    </w:p>
    <w:p w:rsidR="00644C6E" w:rsidRPr="000847C7" w:rsidRDefault="00644C6E" w:rsidP="00583E30">
      <w:pPr>
        <w:pStyle w:val="20"/>
        <w:shd w:val="clear" w:color="auto" w:fill="auto"/>
        <w:spacing w:after="154" w:line="280" w:lineRule="exact"/>
        <w:jc w:val="center"/>
        <w:rPr>
          <w:sz w:val="24"/>
          <w:szCs w:val="24"/>
        </w:rPr>
      </w:pPr>
      <w:r w:rsidRPr="000847C7">
        <w:rPr>
          <w:sz w:val="24"/>
          <w:szCs w:val="24"/>
          <w:lang w:eastAsia="ru-RU"/>
        </w:rPr>
        <w:t>I. Общие положения</w:t>
      </w:r>
    </w:p>
    <w:p w:rsidR="00644C6E" w:rsidRPr="000847C7" w:rsidRDefault="00644C6E" w:rsidP="00583E30">
      <w:pPr>
        <w:pStyle w:val="20"/>
        <w:numPr>
          <w:ilvl w:val="0"/>
          <w:numId w:val="3"/>
        </w:numPr>
        <w:shd w:val="clear" w:color="auto" w:fill="auto"/>
        <w:tabs>
          <w:tab w:val="left" w:pos="522"/>
        </w:tabs>
        <w:spacing w:line="276" w:lineRule="auto"/>
        <w:rPr>
          <w:sz w:val="24"/>
          <w:szCs w:val="24"/>
        </w:rPr>
      </w:pPr>
      <w:r w:rsidRPr="000847C7">
        <w:rPr>
          <w:sz w:val="24"/>
          <w:szCs w:val="24"/>
          <w:lang w:eastAsia="ru-RU"/>
        </w:rPr>
        <w:t>Программа 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 а также требований, установленных муниципальными правовыми актами, и обеспечения ее выполнения на территории сельского поселения Меселинский сельсовет муниципального района Аургазинский район Республики Башкортостан на 2020 год (далее - Программа) направлена на предупреждение нарушений обязательных требований, соблюдение которых проверяется администрацией сельского поселения Меселинский сельсовет муниципального района Аургазинский район Республики Башкортостан (далее - администрация) при проведении мероприятий по осуществлению муниципального контроля на территории сельского поселения Меселинский сельсовет муниципального района Аургазинский район Республики Башкортостан.</w:t>
      </w:r>
    </w:p>
    <w:p w:rsidR="00644C6E" w:rsidRPr="000847C7" w:rsidRDefault="00644C6E" w:rsidP="00583E30">
      <w:pPr>
        <w:pStyle w:val="20"/>
        <w:numPr>
          <w:ilvl w:val="0"/>
          <w:numId w:val="3"/>
        </w:numPr>
        <w:shd w:val="clear" w:color="auto" w:fill="auto"/>
        <w:tabs>
          <w:tab w:val="left" w:pos="522"/>
        </w:tabs>
        <w:spacing w:line="276" w:lineRule="auto"/>
        <w:rPr>
          <w:sz w:val="24"/>
          <w:szCs w:val="24"/>
        </w:rPr>
      </w:pPr>
      <w:r w:rsidRPr="000847C7">
        <w:rPr>
          <w:sz w:val="24"/>
          <w:szCs w:val="24"/>
          <w:lang w:eastAsia="ru-RU"/>
        </w:rPr>
        <w:t>Программа реализует положения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4C6E" w:rsidRPr="000847C7" w:rsidRDefault="00644C6E" w:rsidP="00583E30">
      <w:pPr>
        <w:pStyle w:val="20"/>
        <w:numPr>
          <w:ilvl w:val="0"/>
          <w:numId w:val="3"/>
        </w:numPr>
        <w:shd w:val="clear" w:color="auto" w:fill="auto"/>
        <w:tabs>
          <w:tab w:val="left" w:pos="522"/>
        </w:tabs>
        <w:spacing w:line="276" w:lineRule="auto"/>
        <w:rPr>
          <w:sz w:val="24"/>
          <w:szCs w:val="24"/>
        </w:rPr>
      </w:pPr>
      <w:r w:rsidRPr="000847C7">
        <w:rPr>
          <w:sz w:val="24"/>
          <w:szCs w:val="24"/>
          <w:lang w:eastAsia="ru-RU"/>
        </w:rPr>
        <w:t>Для целей настоящей Программы используются следующие основные термины и их определения:</w:t>
      </w:r>
    </w:p>
    <w:p w:rsidR="00644C6E" w:rsidRPr="000847C7" w:rsidRDefault="00644C6E" w:rsidP="00583E30">
      <w:pPr>
        <w:pStyle w:val="20"/>
        <w:shd w:val="clear" w:color="auto" w:fill="auto"/>
        <w:tabs>
          <w:tab w:val="left" w:pos="1642"/>
        </w:tabs>
        <w:spacing w:line="276" w:lineRule="auto"/>
        <w:rPr>
          <w:sz w:val="24"/>
          <w:szCs w:val="24"/>
        </w:rPr>
      </w:pPr>
      <w:r w:rsidRPr="000847C7">
        <w:rPr>
          <w:sz w:val="24"/>
          <w:szCs w:val="24"/>
          <w:lang w:eastAsia="ru-RU"/>
        </w:rPr>
        <w:t xml:space="preserve">      Профилактическое мероприятие - мероприятие,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 направленное на снижение рисков причинения ущерба охраняемым законом ценностям и отвечающее следующим признакам:</w:t>
      </w:r>
      <w:r w:rsidRPr="000847C7">
        <w:rPr>
          <w:sz w:val="24"/>
          <w:szCs w:val="24"/>
          <w:lang w:eastAsia="ru-RU"/>
        </w:rPr>
        <w:tab/>
        <w:t>отсутствие принуждения и рекомендательный характер мероприятий для подконтрольных субъектов; 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 направленность на выявление причин и факторов несоблюдения обязательных требований; отсутствие организационной связи с мероприятиями по контролю.</w:t>
      </w:r>
    </w:p>
    <w:p w:rsidR="00644C6E" w:rsidRPr="000847C7" w:rsidRDefault="00644C6E" w:rsidP="00583E30">
      <w:pPr>
        <w:pStyle w:val="20"/>
        <w:shd w:val="clear" w:color="auto" w:fill="auto"/>
        <w:spacing w:line="276" w:lineRule="auto"/>
        <w:ind w:firstLine="708"/>
        <w:rPr>
          <w:sz w:val="24"/>
          <w:szCs w:val="24"/>
        </w:rPr>
      </w:pPr>
      <w:r w:rsidRPr="000847C7">
        <w:rPr>
          <w:sz w:val="24"/>
          <w:szCs w:val="24"/>
          <w:lang w:eastAsia="ru-RU"/>
        </w:rPr>
        <w:t>Обязательные требования - требования к деятельности подконтрольных субъектов, а также к выполняемой ими работе, имеющие обязательный характер и установленные международными договорами Российской Федерации, актами органов Евразийского экономического союза,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и нормативными документами федеральных органов исполнительной власти, законами и иными нормативными правовыми актами Республики Башкортостан, муниципальными нормативными правовыми актами, а также иными нормативными документами.</w:t>
      </w:r>
    </w:p>
    <w:p w:rsidR="00644C6E" w:rsidRPr="000847C7" w:rsidRDefault="00644C6E" w:rsidP="00583E30">
      <w:pPr>
        <w:pStyle w:val="20"/>
        <w:shd w:val="clear" w:color="auto" w:fill="auto"/>
        <w:spacing w:after="368" w:line="276" w:lineRule="auto"/>
        <w:ind w:firstLine="708"/>
        <w:rPr>
          <w:sz w:val="24"/>
          <w:szCs w:val="24"/>
        </w:rPr>
      </w:pPr>
      <w:r w:rsidRPr="000847C7">
        <w:rPr>
          <w:sz w:val="24"/>
          <w:szCs w:val="24"/>
          <w:lang w:eastAsia="ru-RU"/>
        </w:rPr>
        <w:t>Подконтрольные субъекты - юридические лица и индивидуальные предприниматели, осуществляющие деятельность на территории сельского поселения Меселинский сельсовет муниципального района Аургазинский район Республики Башкортостан.</w:t>
      </w:r>
      <w:bookmarkStart w:id="0" w:name="_GoBack"/>
      <w:bookmarkEnd w:id="0"/>
    </w:p>
    <w:p w:rsidR="00644C6E" w:rsidRPr="000847C7" w:rsidRDefault="00644C6E" w:rsidP="00583E30">
      <w:pPr>
        <w:pStyle w:val="20"/>
        <w:numPr>
          <w:ilvl w:val="0"/>
          <w:numId w:val="4"/>
        </w:numPr>
        <w:shd w:val="clear" w:color="auto" w:fill="auto"/>
        <w:tabs>
          <w:tab w:val="left" w:pos="3830"/>
        </w:tabs>
        <w:spacing w:after="329" w:line="280" w:lineRule="exact"/>
        <w:ind w:left="3460"/>
        <w:rPr>
          <w:sz w:val="24"/>
          <w:szCs w:val="24"/>
        </w:rPr>
      </w:pPr>
      <w:r w:rsidRPr="000847C7">
        <w:rPr>
          <w:sz w:val="24"/>
          <w:szCs w:val="24"/>
          <w:lang w:eastAsia="ru-RU"/>
        </w:rPr>
        <w:t>Цели Программы</w:t>
      </w:r>
    </w:p>
    <w:p w:rsidR="00644C6E" w:rsidRPr="000847C7" w:rsidRDefault="00644C6E" w:rsidP="00583E30">
      <w:pPr>
        <w:pStyle w:val="20"/>
        <w:shd w:val="clear" w:color="auto" w:fill="auto"/>
        <w:spacing w:line="276" w:lineRule="auto"/>
        <w:rPr>
          <w:sz w:val="24"/>
          <w:szCs w:val="24"/>
        </w:rPr>
      </w:pPr>
      <w:r w:rsidRPr="000847C7">
        <w:rPr>
          <w:sz w:val="24"/>
          <w:szCs w:val="24"/>
          <w:lang w:eastAsia="ru-RU"/>
        </w:rPr>
        <w:t>Основными целями Программы являются:</w:t>
      </w:r>
    </w:p>
    <w:p w:rsidR="00644C6E" w:rsidRPr="000847C7" w:rsidRDefault="00644C6E" w:rsidP="00583E30">
      <w:pPr>
        <w:pStyle w:val="20"/>
        <w:numPr>
          <w:ilvl w:val="0"/>
          <w:numId w:val="5"/>
        </w:numPr>
        <w:shd w:val="clear" w:color="auto" w:fill="auto"/>
        <w:tabs>
          <w:tab w:val="left" w:pos="458"/>
        </w:tabs>
        <w:spacing w:line="276" w:lineRule="auto"/>
        <w:rPr>
          <w:sz w:val="24"/>
          <w:szCs w:val="24"/>
        </w:rPr>
      </w:pPr>
      <w:r w:rsidRPr="000847C7">
        <w:rPr>
          <w:sz w:val="24"/>
          <w:szCs w:val="24"/>
          <w:lang w:eastAsia="ru-RU"/>
        </w:rPr>
        <w:t>предупреждение нарушений юридическими лицами, индивидуальными предпринимателями обязательных требований действующего законодательства, включая устранение причин, факторов и условий, способствующих возможному нарушению обязательных требований;</w:t>
      </w:r>
    </w:p>
    <w:p w:rsidR="00644C6E" w:rsidRPr="000847C7" w:rsidRDefault="00644C6E" w:rsidP="00583E30">
      <w:pPr>
        <w:pStyle w:val="20"/>
        <w:numPr>
          <w:ilvl w:val="0"/>
          <w:numId w:val="5"/>
        </w:numPr>
        <w:shd w:val="clear" w:color="auto" w:fill="auto"/>
        <w:tabs>
          <w:tab w:val="left" w:pos="476"/>
        </w:tabs>
        <w:spacing w:line="276" w:lineRule="auto"/>
        <w:rPr>
          <w:sz w:val="24"/>
          <w:szCs w:val="24"/>
        </w:rPr>
      </w:pPr>
      <w:r w:rsidRPr="000847C7">
        <w:rPr>
          <w:sz w:val="24"/>
          <w:szCs w:val="24"/>
          <w:lang w:eastAsia="ru-RU"/>
        </w:rPr>
        <w:t>мотивация к добросовестному поведению и, как следствие, снижение уровня ущерба охраняемым законом ценностям;</w:t>
      </w:r>
    </w:p>
    <w:p w:rsidR="00644C6E" w:rsidRPr="000847C7" w:rsidRDefault="00644C6E" w:rsidP="00583E30">
      <w:pPr>
        <w:pStyle w:val="NoSpacing"/>
        <w:spacing w:line="276" w:lineRule="auto"/>
        <w:jc w:val="both"/>
        <w:rPr>
          <w:rFonts w:ascii="Times New Roman" w:hAnsi="Times New Roman"/>
          <w:sz w:val="24"/>
          <w:szCs w:val="24"/>
        </w:rPr>
      </w:pPr>
      <w:r w:rsidRPr="000847C7">
        <w:rPr>
          <w:rFonts w:ascii="Times New Roman" w:hAnsi="Times New Roman"/>
          <w:sz w:val="24"/>
          <w:szCs w:val="24"/>
          <w:lang w:eastAsia="ru-RU"/>
        </w:rPr>
        <w:t>2.3 снижение административной нагрузки на подконтрольные субъекты.</w:t>
      </w:r>
    </w:p>
    <w:p w:rsidR="00644C6E" w:rsidRPr="000847C7" w:rsidRDefault="00644C6E" w:rsidP="00583E30">
      <w:pPr>
        <w:pStyle w:val="20"/>
        <w:numPr>
          <w:ilvl w:val="0"/>
          <w:numId w:val="4"/>
        </w:numPr>
        <w:shd w:val="clear" w:color="auto" w:fill="auto"/>
        <w:tabs>
          <w:tab w:val="left" w:pos="3744"/>
        </w:tabs>
        <w:spacing w:line="730" w:lineRule="exact"/>
        <w:ind w:right="3340" w:firstLine="3320"/>
        <w:rPr>
          <w:sz w:val="24"/>
          <w:szCs w:val="24"/>
        </w:rPr>
      </w:pPr>
      <w:r w:rsidRPr="000847C7">
        <w:rPr>
          <w:sz w:val="24"/>
          <w:szCs w:val="24"/>
          <w:lang w:eastAsia="ru-RU"/>
        </w:rPr>
        <w:t>Задачи Программы</w:t>
      </w:r>
    </w:p>
    <w:p w:rsidR="00644C6E" w:rsidRPr="000847C7" w:rsidRDefault="00644C6E" w:rsidP="00583E30">
      <w:pPr>
        <w:pStyle w:val="20"/>
        <w:shd w:val="clear" w:color="auto" w:fill="auto"/>
        <w:tabs>
          <w:tab w:val="left" w:pos="3744"/>
        </w:tabs>
        <w:spacing w:line="276" w:lineRule="auto"/>
        <w:ind w:right="3340"/>
        <w:rPr>
          <w:sz w:val="24"/>
          <w:szCs w:val="24"/>
        </w:rPr>
      </w:pPr>
      <w:r w:rsidRPr="000847C7">
        <w:rPr>
          <w:sz w:val="24"/>
          <w:szCs w:val="24"/>
          <w:lang w:eastAsia="ru-RU"/>
        </w:rPr>
        <w:t>Основные задачи Программы:</w:t>
      </w:r>
    </w:p>
    <w:p w:rsidR="00644C6E" w:rsidRPr="000847C7" w:rsidRDefault="00644C6E" w:rsidP="00583E30">
      <w:pPr>
        <w:pStyle w:val="20"/>
        <w:numPr>
          <w:ilvl w:val="0"/>
          <w:numId w:val="6"/>
        </w:numPr>
        <w:shd w:val="clear" w:color="auto" w:fill="auto"/>
        <w:tabs>
          <w:tab w:val="left" w:pos="710"/>
        </w:tabs>
        <w:spacing w:line="276" w:lineRule="auto"/>
        <w:rPr>
          <w:sz w:val="24"/>
          <w:szCs w:val="24"/>
        </w:rPr>
      </w:pPr>
      <w:r w:rsidRPr="000847C7">
        <w:rPr>
          <w:sz w:val="24"/>
          <w:szCs w:val="24"/>
          <w:lang w:eastAsia="ru-RU"/>
        </w:rPr>
        <w:t>укрепление системы профилактики нарушений обязательных требований, установленных законодательством, путем активизации профилактической деятельности администрации;</w:t>
      </w:r>
    </w:p>
    <w:p w:rsidR="00644C6E" w:rsidRPr="000847C7" w:rsidRDefault="00644C6E" w:rsidP="00583E30">
      <w:pPr>
        <w:pStyle w:val="20"/>
        <w:numPr>
          <w:ilvl w:val="0"/>
          <w:numId w:val="6"/>
        </w:numPr>
        <w:shd w:val="clear" w:color="auto" w:fill="auto"/>
        <w:tabs>
          <w:tab w:val="left" w:pos="481"/>
        </w:tabs>
        <w:spacing w:line="276" w:lineRule="auto"/>
        <w:rPr>
          <w:sz w:val="24"/>
          <w:szCs w:val="24"/>
        </w:rPr>
      </w:pPr>
      <w:r w:rsidRPr="000847C7">
        <w:rPr>
          <w:sz w:val="24"/>
          <w:szCs w:val="24"/>
          <w:lang w:eastAsia="ru-RU"/>
        </w:rPr>
        <w:t>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644C6E" w:rsidRPr="000847C7" w:rsidRDefault="00644C6E" w:rsidP="00583E30">
      <w:pPr>
        <w:pStyle w:val="20"/>
        <w:numPr>
          <w:ilvl w:val="0"/>
          <w:numId w:val="6"/>
        </w:numPr>
        <w:shd w:val="clear" w:color="auto" w:fill="auto"/>
        <w:tabs>
          <w:tab w:val="left" w:pos="486"/>
        </w:tabs>
        <w:spacing w:line="276" w:lineRule="auto"/>
        <w:rPr>
          <w:sz w:val="24"/>
          <w:szCs w:val="24"/>
        </w:rPr>
      </w:pPr>
      <w:r w:rsidRPr="000847C7">
        <w:rPr>
          <w:sz w:val="24"/>
          <w:szCs w:val="24"/>
          <w:lang w:eastAsia="ru-RU"/>
        </w:rPr>
        <w:t>повышение прозрачности осуществляемой администрацией контрольной деятельности;</w:t>
      </w:r>
    </w:p>
    <w:p w:rsidR="00644C6E" w:rsidRPr="000847C7" w:rsidRDefault="00644C6E" w:rsidP="00583E30">
      <w:pPr>
        <w:pStyle w:val="NoSpacing"/>
        <w:spacing w:line="276" w:lineRule="auto"/>
        <w:jc w:val="both"/>
        <w:rPr>
          <w:rFonts w:ascii="Times New Roman" w:hAnsi="Times New Roman"/>
          <w:sz w:val="24"/>
          <w:szCs w:val="24"/>
          <w:lang w:eastAsia="ru-RU"/>
        </w:rPr>
      </w:pPr>
      <w:r w:rsidRPr="000847C7">
        <w:rPr>
          <w:rFonts w:ascii="Times New Roman" w:hAnsi="Times New Roman"/>
          <w:sz w:val="24"/>
          <w:szCs w:val="24"/>
          <w:lang w:eastAsia="ru-RU"/>
        </w:rPr>
        <w:t>3.4 повышение правовой культуры руководителей юридических лиц и индивидуальных предпринимателей.</w:t>
      </w:r>
    </w:p>
    <w:p w:rsidR="00644C6E" w:rsidRPr="000847C7" w:rsidRDefault="00644C6E" w:rsidP="00583E30">
      <w:pPr>
        <w:pStyle w:val="NoSpacing"/>
        <w:jc w:val="both"/>
        <w:rPr>
          <w:rFonts w:ascii="Times New Roman" w:hAnsi="Times New Roman"/>
          <w:sz w:val="24"/>
          <w:szCs w:val="24"/>
        </w:rPr>
      </w:pPr>
    </w:p>
    <w:p w:rsidR="00644C6E" w:rsidRPr="000847C7" w:rsidRDefault="00644C6E" w:rsidP="00583E30">
      <w:pPr>
        <w:pStyle w:val="20"/>
        <w:numPr>
          <w:ilvl w:val="0"/>
          <w:numId w:val="4"/>
        </w:numPr>
        <w:shd w:val="clear" w:color="auto" w:fill="auto"/>
        <w:tabs>
          <w:tab w:val="left" w:pos="1575"/>
        </w:tabs>
        <w:spacing w:after="329" w:line="280" w:lineRule="exact"/>
        <w:ind w:left="1080"/>
        <w:rPr>
          <w:sz w:val="24"/>
          <w:szCs w:val="24"/>
        </w:rPr>
      </w:pPr>
      <w:r w:rsidRPr="000847C7">
        <w:rPr>
          <w:sz w:val="24"/>
          <w:szCs w:val="24"/>
          <w:lang w:eastAsia="ru-RU"/>
        </w:rPr>
        <w:t>Принципы проведения профилактических мероприятий</w:t>
      </w:r>
    </w:p>
    <w:p w:rsidR="00644C6E" w:rsidRPr="000847C7" w:rsidRDefault="00644C6E" w:rsidP="00583E30">
      <w:pPr>
        <w:pStyle w:val="20"/>
        <w:shd w:val="clear" w:color="auto" w:fill="auto"/>
        <w:spacing w:line="276" w:lineRule="auto"/>
        <w:ind w:firstLine="708"/>
        <w:rPr>
          <w:sz w:val="24"/>
          <w:szCs w:val="24"/>
        </w:rPr>
      </w:pPr>
      <w:r w:rsidRPr="000847C7">
        <w:rPr>
          <w:sz w:val="24"/>
          <w:szCs w:val="24"/>
          <w:lang w:eastAsia="ru-RU"/>
        </w:rPr>
        <w:t>Принципами проведения профилактических мероприятий являются:</w:t>
      </w:r>
    </w:p>
    <w:p w:rsidR="00644C6E" w:rsidRPr="000847C7" w:rsidRDefault="00644C6E" w:rsidP="00583E30">
      <w:pPr>
        <w:pStyle w:val="20"/>
        <w:numPr>
          <w:ilvl w:val="0"/>
          <w:numId w:val="7"/>
        </w:numPr>
        <w:shd w:val="clear" w:color="auto" w:fill="auto"/>
        <w:tabs>
          <w:tab w:val="left" w:pos="469"/>
        </w:tabs>
        <w:spacing w:line="276" w:lineRule="auto"/>
        <w:rPr>
          <w:sz w:val="24"/>
          <w:szCs w:val="24"/>
        </w:rPr>
      </w:pPr>
      <w:r w:rsidRPr="000847C7">
        <w:rPr>
          <w:sz w:val="24"/>
          <w:szCs w:val="24"/>
          <w:lang w:eastAsia="ru-RU"/>
        </w:rPr>
        <w:t>принцип информационной открытости - доступность для населения и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644C6E" w:rsidRPr="000847C7" w:rsidRDefault="00644C6E" w:rsidP="00583E30">
      <w:pPr>
        <w:pStyle w:val="20"/>
        <w:numPr>
          <w:ilvl w:val="0"/>
          <w:numId w:val="7"/>
        </w:numPr>
        <w:shd w:val="clear" w:color="auto" w:fill="auto"/>
        <w:tabs>
          <w:tab w:val="left" w:pos="744"/>
        </w:tabs>
        <w:spacing w:line="276" w:lineRule="auto"/>
        <w:rPr>
          <w:sz w:val="24"/>
          <w:szCs w:val="24"/>
        </w:rPr>
      </w:pPr>
      <w:r w:rsidRPr="000847C7">
        <w:rPr>
          <w:sz w:val="24"/>
          <w:szCs w:val="24"/>
          <w:lang w:eastAsia="ru-RU"/>
        </w:rPr>
        <w:t>принцип полноты охвата - максимально полный охват профилактическими мероприятиями населения и подконтрольных субъектов;</w:t>
      </w:r>
    </w:p>
    <w:p w:rsidR="00644C6E" w:rsidRPr="000847C7" w:rsidRDefault="00644C6E" w:rsidP="00583E30">
      <w:pPr>
        <w:pStyle w:val="20"/>
        <w:numPr>
          <w:ilvl w:val="0"/>
          <w:numId w:val="7"/>
        </w:numPr>
        <w:shd w:val="clear" w:color="auto" w:fill="auto"/>
        <w:tabs>
          <w:tab w:val="left" w:pos="481"/>
        </w:tabs>
        <w:spacing w:line="276" w:lineRule="auto"/>
        <w:rPr>
          <w:sz w:val="24"/>
          <w:szCs w:val="24"/>
        </w:rPr>
      </w:pPr>
      <w:r w:rsidRPr="000847C7">
        <w:rPr>
          <w:sz w:val="24"/>
          <w:szCs w:val="24"/>
          <w:lang w:eastAsia="ru-RU"/>
        </w:rPr>
        <w:t>принцип обязательности - обязательность проведения профилактических мероприятий администрацией;</w:t>
      </w:r>
    </w:p>
    <w:p w:rsidR="00644C6E" w:rsidRPr="000847C7" w:rsidRDefault="00644C6E" w:rsidP="00583E30">
      <w:pPr>
        <w:pStyle w:val="20"/>
        <w:numPr>
          <w:ilvl w:val="0"/>
          <w:numId w:val="7"/>
        </w:numPr>
        <w:shd w:val="clear" w:color="auto" w:fill="auto"/>
        <w:tabs>
          <w:tab w:val="left" w:pos="486"/>
        </w:tabs>
        <w:spacing w:line="276" w:lineRule="auto"/>
        <w:rPr>
          <w:sz w:val="24"/>
          <w:szCs w:val="24"/>
        </w:rPr>
      </w:pPr>
      <w:r w:rsidRPr="000847C7">
        <w:rPr>
          <w:sz w:val="24"/>
          <w:szCs w:val="24"/>
          <w:lang w:eastAsia="ru-RU"/>
        </w:rPr>
        <w:t>принцип актуальности - регулярный анализ и обновление программы профилактических мероприятий;</w:t>
      </w:r>
    </w:p>
    <w:p w:rsidR="00644C6E" w:rsidRPr="000847C7" w:rsidRDefault="00644C6E" w:rsidP="00583E30">
      <w:pPr>
        <w:pStyle w:val="20"/>
        <w:numPr>
          <w:ilvl w:val="0"/>
          <w:numId w:val="7"/>
        </w:numPr>
        <w:shd w:val="clear" w:color="auto" w:fill="auto"/>
        <w:tabs>
          <w:tab w:val="left" w:pos="486"/>
        </w:tabs>
        <w:spacing w:after="368" w:line="276" w:lineRule="auto"/>
        <w:rPr>
          <w:sz w:val="24"/>
          <w:szCs w:val="24"/>
        </w:rPr>
      </w:pPr>
      <w:r w:rsidRPr="000847C7">
        <w:rPr>
          <w:sz w:val="24"/>
          <w:szCs w:val="24"/>
          <w:lang w:eastAsia="ru-RU"/>
        </w:rPr>
        <w:t>принцип периодичности - обеспечение регулярности проведения профилактических мероприятий.</w:t>
      </w:r>
    </w:p>
    <w:p w:rsidR="00644C6E" w:rsidRPr="000847C7" w:rsidRDefault="00644C6E" w:rsidP="00583E30">
      <w:pPr>
        <w:pStyle w:val="20"/>
        <w:numPr>
          <w:ilvl w:val="0"/>
          <w:numId w:val="4"/>
        </w:numPr>
        <w:shd w:val="clear" w:color="auto" w:fill="auto"/>
        <w:tabs>
          <w:tab w:val="left" w:pos="2064"/>
        </w:tabs>
        <w:spacing w:after="334" w:line="280" w:lineRule="exact"/>
        <w:ind w:left="1660"/>
        <w:rPr>
          <w:sz w:val="24"/>
          <w:szCs w:val="24"/>
        </w:rPr>
      </w:pPr>
      <w:r w:rsidRPr="000847C7">
        <w:rPr>
          <w:sz w:val="24"/>
          <w:szCs w:val="24"/>
          <w:lang w:eastAsia="ru-RU"/>
        </w:rPr>
        <w:t>Виды и формы профилактических воздействий</w:t>
      </w:r>
    </w:p>
    <w:p w:rsidR="00644C6E" w:rsidRPr="000847C7" w:rsidRDefault="00644C6E" w:rsidP="00583E30">
      <w:pPr>
        <w:pStyle w:val="20"/>
        <w:shd w:val="clear" w:color="auto" w:fill="auto"/>
        <w:spacing w:line="276" w:lineRule="auto"/>
        <w:ind w:firstLine="708"/>
        <w:rPr>
          <w:sz w:val="24"/>
          <w:szCs w:val="24"/>
        </w:rPr>
      </w:pPr>
      <w:r w:rsidRPr="000847C7">
        <w:rPr>
          <w:sz w:val="24"/>
          <w:szCs w:val="24"/>
          <w:lang w:eastAsia="ru-RU"/>
        </w:rPr>
        <w:t>Администрация осуществляет следующие виды и формы профилактических воздействий:</w:t>
      </w:r>
    </w:p>
    <w:p w:rsidR="00644C6E" w:rsidRPr="000847C7" w:rsidRDefault="00644C6E" w:rsidP="00583E30">
      <w:pPr>
        <w:pStyle w:val="20"/>
        <w:numPr>
          <w:ilvl w:val="0"/>
          <w:numId w:val="8"/>
        </w:numPr>
        <w:shd w:val="clear" w:color="auto" w:fill="auto"/>
        <w:tabs>
          <w:tab w:val="left" w:pos="469"/>
        </w:tabs>
        <w:spacing w:line="276" w:lineRule="auto"/>
        <w:rPr>
          <w:sz w:val="24"/>
          <w:szCs w:val="24"/>
        </w:rPr>
      </w:pPr>
      <w:r w:rsidRPr="000847C7">
        <w:rPr>
          <w:sz w:val="24"/>
          <w:szCs w:val="24"/>
          <w:lang w:eastAsia="ru-RU"/>
        </w:rPr>
        <w:t>подготовка и размещение в сети «Интернет» на сайте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44C6E" w:rsidRPr="000847C7" w:rsidRDefault="00644C6E" w:rsidP="00583E30">
      <w:pPr>
        <w:pStyle w:val="20"/>
        <w:numPr>
          <w:ilvl w:val="0"/>
          <w:numId w:val="8"/>
        </w:numPr>
        <w:shd w:val="clear" w:color="auto" w:fill="auto"/>
        <w:tabs>
          <w:tab w:val="left" w:pos="476"/>
        </w:tabs>
        <w:spacing w:line="276" w:lineRule="auto"/>
        <w:rPr>
          <w:sz w:val="24"/>
          <w:szCs w:val="24"/>
        </w:rPr>
      </w:pPr>
      <w:r w:rsidRPr="000847C7">
        <w:rPr>
          <w:sz w:val="24"/>
          <w:szCs w:val="24"/>
          <w:lang w:eastAsia="ru-RU"/>
        </w:rPr>
        <w:t>разработка и опубликование на сайте администрации руководства по соблюдению обязательных требований;</w:t>
      </w:r>
    </w:p>
    <w:p w:rsidR="00644C6E" w:rsidRPr="000847C7" w:rsidRDefault="00644C6E" w:rsidP="00583E30">
      <w:pPr>
        <w:pStyle w:val="20"/>
        <w:numPr>
          <w:ilvl w:val="0"/>
          <w:numId w:val="8"/>
        </w:numPr>
        <w:shd w:val="clear" w:color="auto" w:fill="auto"/>
        <w:tabs>
          <w:tab w:val="left" w:pos="481"/>
        </w:tabs>
        <w:spacing w:line="276" w:lineRule="auto"/>
        <w:rPr>
          <w:sz w:val="24"/>
          <w:szCs w:val="24"/>
        </w:rPr>
      </w:pPr>
      <w:r w:rsidRPr="000847C7">
        <w:rPr>
          <w:sz w:val="24"/>
          <w:szCs w:val="24"/>
          <w:lang w:eastAsia="ru-RU"/>
        </w:rPr>
        <w:t>в случае изменения обязательных требований подготовка и размещение на сайте администрации комментариев о содержании новых нормативных правовых актов, устанавливающих обязательные требования, о внесённых изменениях в действующие акты, о сроках и порядке вступления их в действие;</w:t>
      </w:r>
    </w:p>
    <w:p w:rsidR="00644C6E" w:rsidRPr="000847C7" w:rsidRDefault="00644C6E" w:rsidP="00583E30">
      <w:pPr>
        <w:pStyle w:val="20"/>
        <w:numPr>
          <w:ilvl w:val="0"/>
          <w:numId w:val="8"/>
        </w:numPr>
        <w:shd w:val="clear" w:color="auto" w:fill="auto"/>
        <w:tabs>
          <w:tab w:val="left" w:pos="571"/>
        </w:tabs>
        <w:spacing w:line="276" w:lineRule="auto"/>
        <w:rPr>
          <w:sz w:val="24"/>
          <w:szCs w:val="24"/>
        </w:rPr>
      </w:pPr>
      <w:r w:rsidRPr="000847C7">
        <w:rPr>
          <w:sz w:val="24"/>
          <w:szCs w:val="24"/>
          <w:lang w:eastAsia="ru-RU"/>
        </w:rPr>
        <w:t>обеспечение обобщения практики осуществления муниципального контроля на территории сельского поселения Меселинский сельсовет муниципального района Аургазинский район Республики Башкортостан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
    <w:p w:rsidR="00644C6E" w:rsidRPr="000847C7" w:rsidRDefault="00644C6E" w:rsidP="00583E30">
      <w:pPr>
        <w:pStyle w:val="20"/>
        <w:shd w:val="clear" w:color="auto" w:fill="auto"/>
        <w:spacing w:after="368" w:line="276" w:lineRule="auto"/>
        <w:rPr>
          <w:sz w:val="24"/>
          <w:szCs w:val="24"/>
        </w:rPr>
      </w:pPr>
      <w:r w:rsidRPr="000847C7">
        <w:rPr>
          <w:sz w:val="24"/>
          <w:szCs w:val="24"/>
          <w:lang w:eastAsia="ru-RU"/>
        </w:rPr>
        <w:t>5.8 выдача предостережений о недопустимости нарушения обязательных требований в случаях, установленных ч. 5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4C6E" w:rsidRPr="000847C7" w:rsidRDefault="00644C6E" w:rsidP="00583E30">
      <w:pPr>
        <w:pStyle w:val="20"/>
        <w:numPr>
          <w:ilvl w:val="0"/>
          <w:numId w:val="4"/>
        </w:numPr>
        <w:shd w:val="clear" w:color="auto" w:fill="auto"/>
        <w:tabs>
          <w:tab w:val="left" w:pos="2978"/>
        </w:tabs>
        <w:spacing w:after="325" w:line="280" w:lineRule="exact"/>
        <w:ind w:left="2420"/>
        <w:rPr>
          <w:sz w:val="24"/>
          <w:szCs w:val="24"/>
        </w:rPr>
      </w:pPr>
      <w:r w:rsidRPr="000847C7">
        <w:rPr>
          <w:sz w:val="24"/>
          <w:szCs w:val="24"/>
          <w:lang w:eastAsia="ru-RU"/>
        </w:rPr>
        <w:t>Способы реализации Программы</w:t>
      </w:r>
    </w:p>
    <w:p w:rsidR="00644C6E" w:rsidRPr="000847C7" w:rsidRDefault="00644C6E" w:rsidP="00583E30">
      <w:pPr>
        <w:pStyle w:val="20"/>
        <w:numPr>
          <w:ilvl w:val="0"/>
          <w:numId w:val="9"/>
        </w:numPr>
        <w:shd w:val="clear" w:color="auto" w:fill="auto"/>
        <w:tabs>
          <w:tab w:val="left" w:pos="725"/>
        </w:tabs>
        <w:spacing w:after="372" w:line="276" w:lineRule="auto"/>
        <w:rPr>
          <w:sz w:val="24"/>
          <w:szCs w:val="24"/>
        </w:rPr>
      </w:pPr>
      <w:r w:rsidRPr="000847C7">
        <w:rPr>
          <w:sz w:val="24"/>
          <w:szCs w:val="24"/>
          <w:lang w:eastAsia="ru-RU"/>
        </w:rPr>
        <w:t>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w:t>
      </w:r>
    </w:p>
    <w:p w:rsidR="00644C6E" w:rsidRPr="000847C7" w:rsidRDefault="00644C6E" w:rsidP="00583E30">
      <w:pPr>
        <w:pStyle w:val="20"/>
        <w:numPr>
          <w:ilvl w:val="0"/>
          <w:numId w:val="4"/>
        </w:numPr>
        <w:shd w:val="clear" w:color="auto" w:fill="auto"/>
        <w:tabs>
          <w:tab w:val="left" w:pos="2762"/>
        </w:tabs>
        <w:spacing w:after="329" w:line="280" w:lineRule="exact"/>
        <w:ind w:left="2180"/>
        <w:rPr>
          <w:sz w:val="24"/>
          <w:szCs w:val="24"/>
        </w:rPr>
      </w:pPr>
      <w:r w:rsidRPr="000847C7">
        <w:rPr>
          <w:sz w:val="24"/>
          <w:szCs w:val="24"/>
          <w:lang w:eastAsia="ru-RU"/>
        </w:rPr>
        <w:t>Мониторинг реализации Программы</w:t>
      </w:r>
    </w:p>
    <w:p w:rsidR="00644C6E" w:rsidRDefault="00644C6E" w:rsidP="00583E30">
      <w:pPr>
        <w:pStyle w:val="20"/>
        <w:numPr>
          <w:ilvl w:val="0"/>
          <w:numId w:val="10"/>
        </w:numPr>
        <w:shd w:val="clear" w:color="auto" w:fill="auto"/>
        <w:tabs>
          <w:tab w:val="left" w:pos="438"/>
        </w:tabs>
        <w:spacing w:line="276" w:lineRule="auto"/>
        <w:rPr>
          <w:sz w:val="24"/>
          <w:szCs w:val="24"/>
        </w:rPr>
      </w:pPr>
      <w:r w:rsidRPr="000847C7">
        <w:rPr>
          <w:sz w:val="24"/>
          <w:szCs w:val="24"/>
          <w:lang w:eastAsia="ru-RU"/>
        </w:rPr>
        <w:t>Сведения о результатах профилактической работы за год размещаются в виде годового отчета об осуществлении муниципального контроля.</w:t>
      </w:r>
    </w:p>
    <w:p w:rsidR="00644C6E" w:rsidRDefault="00644C6E" w:rsidP="006D1E78">
      <w:pPr>
        <w:pStyle w:val="20"/>
        <w:shd w:val="clear" w:color="auto" w:fill="auto"/>
        <w:tabs>
          <w:tab w:val="left" w:pos="438"/>
        </w:tabs>
        <w:spacing w:line="276" w:lineRule="auto"/>
        <w:rPr>
          <w:sz w:val="24"/>
          <w:szCs w:val="24"/>
          <w:lang w:eastAsia="ru-RU"/>
        </w:rPr>
      </w:pPr>
    </w:p>
    <w:p w:rsidR="00644C6E" w:rsidRDefault="00644C6E" w:rsidP="006D1E78">
      <w:pPr>
        <w:pStyle w:val="20"/>
        <w:shd w:val="clear" w:color="auto" w:fill="auto"/>
        <w:tabs>
          <w:tab w:val="left" w:pos="438"/>
        </w:tabs>
        <w:spacing w:line="276" w:lineRule="auto"/>
        <w:rPr>
          <w:sz w:val="24"/>
          <w:szCs w:val="24"/>
          <w:lang w:eastAsia="ru-RU"/>
        </w:rPr>
      </w:pPr>
    </w:p>
    <w:p w:rsidR="00644C6E" w:rsidRDefault="00644C6E" w:rsidP="006D1E78">
      <w:pPr>
        <w:pStyle w:val="20"/>
        <w:shd w:val="clear" w:color="auto" w:fill="auto"/>
        <w:tabs>
          <w:tab w:val="left" w:pos="438"/>
        </w:tabs>
        <w:spacing w:line="276" w:lineRule="auto"/>
        <w:rPr>
          <w:sz w:val="24"/>
          <w:szCs w:val="24"/>
          <w:lang w:eastAsia="ru-RU"/>
        </w:rPr>
      </w:pPr>
    </w:p>
    <w:p w:rsidR="00644C6E" w:rsidRDefault="00644C6E" w:rsidP="006D1E78">
      <w:pPr>
        <w:pStyle w:val="20"/>
        <w:shd w:val="clear" w:color="auto" w:fill="auto"/>
        <w:tabs>
          <w:tab w:val="left" w:pos="438"/>
        </w:tabs>
        <w:spacing w:line="276" w:lineRule="auto"/>
        <w:rPr>
          <w:sz w:val="24"/>
          <w:szCs w:val="24"/>
        </w:rPr>
      </w:pPr>
    </w:p>
    <w:p w:rsidR="00644C6E" w:rsidRPr="000847C7" w:rsidRDefault="00644C6E" w:rsidP="006D1E78">
      <w:pPr>
        <w:pStyle w:val="20"/>
        <w:shd w:val="clear" w:color="auto" w:fill="auto"/>
        <w:tabs>
          <w:tab w:val="left" w:pos="438"/>
        </w:tabs>
        <w:spacing w:line="276" w:lineRule="auto"/>
        <w:rPr>
          <w:sz w:val="24"/>
          <w:szCs w:val="24"/>
        </w:rPr>
      </w:pPr>
    </w:p>
    <w:p w:rsidR="00644C6E" w:rsidRDefault="00644C6E" w:rsidP="000847C7">
      <w:pPr>
        <w:jc w:val="right"/>
      </w:pPr>
      <w:r>
        <w:t xml:space="preserve">Приложение </w:t>
      </w:r>
    </w:p>
    <w:p w:rsidR="00644C6E" w:rsidRPr="000847C7" w:rsidRDefault="00644C6E" w:rsidP="00583E30">
      <w:pPr>
        <w:pStyle w:val="NoSpacing"/>
        <w:jc w:val="center"/>
        <w:rPr>
          <w:rFonts w:ascii="Times New Roman" w:hAnsi="Times New Roman"/>
        </w:rPr>
      </w:pPr>
      <w:r w:rsidRPr="000847C7">
        <w:rPr>
          <w:rFonts w:ascii="Times New Roman" w:hAnsi="Times New Roman"/>
          <w:lang w:eastAsia="ru-RU"/>
        </w:rPr>
        <w:t>ПЛАН-ГРАФИК</w:t>
      </w:r>
    </w:p>
    <w:p w:rsidR="00644C6E" w:rsidRPr="000847C7" w:rsidRDefault="00644C6E" w:rsidP="00583E30">
      <w:pPr>
        <w:pStyle w:val="NoSpacing"/>
        <w:jc w:val="center"/>
        <w:rPr>
          <w:rFonts w:ascii="Times New Roman" w:hAnsi="Times New Roman"/>
        </w:rPr>
      </w:pPr>
      <w:r w:rsidRPr="000847C7">
        <w:rPr>
          <w:rFonts w:ascii="Times New Roman" w:hAnsi="Times New Roman"/>
          <w:lang w:eastAsia="ru-RU"/>
        </w:rPr>
        <w:t>профилактики нарушений юридическими лицами и индивидуальными</w:t>
      </w:r>
      <w:r w:rsidRPr="000847C7">
        <w:rPr>
          <w:rFonts w:ascii="Times New Roman" w:hAnsi="Times New Roman"/>
          <w:lang w:eastAsia="ru-RU"/>
        </w:rPr>
        <w:br/>
        <w:t>предпринимателями обязательных требований при осуществлении</w:t>
      </w:r>
      <w:r w:rsidRPr="000847C7">
        <w:rPr>
          <w:rFonts w:ascii="Times New Roman" w:hAnsi="Times New Roman"/>
          <w:lang w:eastAsia="ru-RU"/>
        </w:rPr>
        <w:br/>
        <w:t xml:space="preserve">муниципального контроля на территории сельского поселения Меселинский сельсовет муниципального района Аургазинский район Республики Башкортостан </w:t>
      </w:r>
      <w:r w:rsidRPr="000847C7">
        <w:rPr>
          <w:rFonts w:ascii="Times New Roman" w:hAnsi="Times New Roman"/>
        </w:rPr>
        <w:t xml:space="preserve">на 2020 год </w:t>
      </w:r>
    </w:p>
    <w:p w:rsidR="00644C6E" w:rsidRPr="000847C7" w:rsidRDefault="00644C6E" w:rsidP="00583E30">
      <w:pPr>
        <w:pStyle w:val="NoSpacing"/>
        <w:jc w:val="center"/>
        <w:rPr>
          <w:rFonts w:ascii="Times New Roman" w:hAnsi="Times New Roman"/>
        </w:rPr>
      </w:pPr>
      <w:r w:rsidRPr="000847C7">
        <w:rPr>
          <w:rFonts w:ascii="Times New Roman" w:hAnsi="Times New Roman"/>
        </w:rPr>
        <w:t>и плановый период 2021 – 2022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040"/>
        <w:gridCol w:w="1976"/>
        <w:gridCol w:w="1919"/>
      </w:tblGrid>
      <w:tr w:rsidR="00644C6E" w:rsidTr="0090073F">
        <w:tc>
          <w:tcPr>
            <w:tcW w:w="636" w:type="dxa"/>
          </w:tcPr>
          <w:p w:rsidR="00644C6E" w:rsidRPr="0090073F" w:rsidRDefault="00644C6E" w:rsidP="0090073F">
            <w:pPr>
              <w:pStyle w:val="20"/>
              <w:shd w:val="clear" w:color="auto" w:fill="auto"/>
              <w:spacing w:line="274" w:lineRule="exact"/>
              <w:ind w:left="140"/>
              <w:jc w:val="center"/>
              <w:rPr>
                <w:b/>
              </w:rPr>
            </w:pPr>
            <w:r w:rsidRPr="0090073F">
              <w:rPr>
                <w:rStyle w:val="212pt"/>
                <w:b/>
                <w:color w:val="auto"/>
                <w:sz w:val="22"/>
              </w:rPr>
              <w:t>№</w:t>
            </w:r>
          </w:p>
          <w:p w:rsidR="00644C6E" w:rsidRPr="0090073F" w:rsidRDefault="00644C6E" w:rsidP="0090073F">
            <w:pPr>
              <w:pStyle w:val="20"/>
              <w:shd w:val="clear" w:color="auto" w:fill="auto"/>
              <w:spacing w:line="274" w:lineRule="exact"/>
              <w:ind w:left="140"/>
              <w:jc w:val="center"/>
              <w:rPr>
                <w:b/>
              </w:rPr>
            </w:pPr>
            <w:r w:rsidRPr="0090073F">
              <w:rPr>
                <w:rStyle w:val="212pt"/>
                <w:b/>
                <w:color w:val="auto"/>
                <w:sz w:val="22"/>
              </w:rPr>
              <w:t>п/</w:t>
            </w:r>
          </w:p>
          <w:p w:rsidR="00644C6E" w:rsidRPr="0090073F" w:rsidRDefault="00644C6E" w:rsidP="0090073F">
            <w:pPr>
              <w:pStyle w:val="20"/>
              <w:shd w:val="clear" w:color="auto" w:fill="auto"/>
              <w:spacing w:line="274" w:lineRule="exact"/>
              <w:ind w:left="140"/>
              <w:jc w:val="center"/>
              <w:rPr>
                <w:b/>
              </w:rPr>
            </w:pPr>
            <w:r w:rsidRPr="0090073F">
              <w:rPr>
                <w:rStyle w:val="212pt"/>
                <w:b/>
                <w:color w:val="auto"/>
                <w:sz w:val="22"/>
              </w:rPr>
              <w:t>п</w:t>
            </w:r>
          </w:p>
        </w:tc>
        <w:tc>
          <w:tcPr>
            <w:tcW w:w="5040" w:type="dxa"/>
          </w:tcPr>
          <w:p w:rsidR="00644C6E" w:rsidRPr="0090073F" w:rsidRDefault="00644C6E" w:rsidP="0090073F">
            <w:pPr>
              <w:pStyle w:val="20"/>
              <w:shd w:val="clear" w:color="auto" w:fill="auto"/>
              <w:spacing w:line="240" w:lineRule="auto"/>
              <w:jc w:val="center"/>
              <w:rPr>
                <w:b/>
              </w:rPr>
            </w:pPr>
            <w:r w:rsidRPr="0090073F">
              <w:rPr>
                <w:rStyle w:val="212pt"/>
                <w:b/>
                <w:color w:val="auto"/>
                <w:sz w:val="22"/>
              </w:rPr>
              <w:t>Наименование мероприятия по профилактике нарушений юридическими лицами и индивидуальными предпринимателями обязательных требований</w:t>
            </w:r>
          </w:p>
        </w:tc>
        <w:tc>
          <w:tcPr>
            <w:tcW w:w="1976" w:type="dxa"/>
          </w:tcPr>
          <w:p w:rsidR="00644C6E" w:rsidRPr="0090073F" w:rsidRDefault="00644C6E" w:rsidP="0090073F">
            <w:pPr>
              <w:pStyle w:val="20"/>
              <w:shd w:val="clear" w:color="auto" w:fill="auto"/>
              <w:spacing w:after="120" w:line="240" w:lineRule="auto"/>
              <w:jc w:val="center"/>
              <w:rPr>
                <w:b/>
              </w:rPr>
            </w:pPr>
            <w:r w:rsidRPr="0090073F">
              <w:rPr>
                <w:rStyle w:val="212pt"/>
                <w:b/>
                <w:color w:val="auto"/>
                <w:sz w:val="22"/>
              </w:rPr>
              <w:t>Срок</w:t>
            </w:r>
          </w:p>
          <w:p w:rsidR="00644C6E" w:rsidRPr="0090073F" w:rsidRDefault="00644C6E" w:rsidP="0090073F">
            <w:pPr>
              <w:pStyle w:val="20"/>
              <w:shd w:val="clear" w:color="auto" w:fill="auto"/>
              <w:spacing w:before="120" w:line="240" w:lineRule="auto"/>
              <w:jc w:val="center"/>
              <w:rPr>
                <w:b/>
              </w:rPr>
            </w:pPr>
            <w:r w:rsidRPr="0090073F">
              <w:rPr>
                <w:rStyle w:val="212pt"/>
                <w:b/>
                <w:color w:val="auto"/>
                <w:sz w:val="22"/>
              </w:rPr>
              <w:t>исполнения</w:t>
            </w:r>
          </w:p>
        </w:tc>
        <w:tc>
          <w:tcPr>
            <w:tcW w:w="1919" w:type="dxa"/>
          </w:tcPr>
          <w:p w:rsidR="00644C6E" w:rsidRPr="0090073F" w:rsidRDefault="00644C6E" w:rsidP="0090073F">
            <w:pPr>
              <w:pStyle w:val="20"/>
              <w:shd w:val="clear" w:color="auto" w:fill="auto"/>
              <w:spacing w:after="120" w:line="240" w:lineRule="auto"/>
              <w:jc w:val="center"/>
              <w:rPr>
                <w:b/>
              </w:rPr>
            </w:pPr>
            <w:r w:rsidRPr="0090073F">
              <w:rPr>
                <w:rStyle w:val="212pt"/>
                <w:b/>
                <w:color w:val="auto"/>
                <w:sz w:val="22"/>
              </w:rPr>
              <w:t>Ответственный</w:t>
            </w:r>
          </w:p>
          <w:p w:rsidR="00644C6E" w:rsidRPr="0090073F" w:rsidRDefault="00644C6E" w:rsidP="0090073F">
            <w:pPr>
              <w:pStyle w:val="20"/>
              <w:shd w:val="clear" w:color="auto" w:fill="auto"/>
              <w:spacing w:before="120" w:line="240" w:lineRule="auto"/>
              <w:jc w:val="center"/>
              <w:rPr>
                <w:b/>
              </w:rPr>
            </w:pPr>
            <w:r w:rsidRPr="0090073F">
              <w:rPr>
                <w:rStyle w:val="212pt"/>
                <w:b/>
                <w:color w:val="auto"/>
                <w:sz w:val="22"/>
              </w:rPr>
              <w:t>исполнитель</w:t>
            </w:r>
          </w:p>
        </w:tc>
      </w:tr>
      <w:tr w:rsidR="00644C6E" w:rsidTr="0090073F">
        <w:tc>
          <w:tcPr>
            <w:tcW w:w="636" w:type="dxa"/>
          </w:tcPr>
          <w:p w:rsidR="00644C6E" w:rsidRPr="0090073F" w:rsidRDefault="00644C6E" w:rsidP="0090073F">
            <w:pPr>
              <w:pStyle w:val="20"/>
              <w:shd w:val="clear" w:color="auto" w:fill="auto"/>
              <w:spacing w:line="274" w:lineRule="exact"/>
              <w:ind w:left="140"/>
              <w:jc w:val="center"/>
              <w:rPr>
                <w:rStyle w:val="212pt"/>
                <w:b/>
                <w:color w:val="auto"/>
                <w:sz w:val="22"/>
              </w:rPr>
            </w:pPr>
            <w:r w:rsidRPr="0090073F">
              <w:rPr>
                <w:rStyle w:val="212pt"/>
                <w:b/>
                <w:color w:val="auto"/>
                <w:sz w:val="22"/>
              </w:rPr>
              <w:t>1</w:t>
            </w:r>
          </w:p>
        </w:tc>
        <w:tc>
          <w:tcPr>
            <w:tcW w:w="5040" w:type="dxa"/>
          </w:tcPr>
          <w:p w:rsidR="00644C6E" w:rsidRPr="0090073F" w:rsidRDefault="00644C6E" w:rsidP="0090073F">
            <w:pPr>
              <w:pStyle w:val="20"/>
              <w:shd w:val="clear" w:color="auto" w:fill="auto"/>
              <w:spacing w:line="240" w:lineRule="auto"/>
              <w:rPr>
                <w:rStyle w:val="212pt"/>
                <w:b/>
                <w:color w:val="auto"/>
                <w:sz w:val="22"/>
              </w:rPr>
            </w:pPr>
            <w:r w:rsidRPr="0090073F">
              <w:rPr>
                <w:rStyle w:val="212pt"/>
                <w:color w:val="auto"/>
                <w:sz w:val="22"/>
              </w:rPr>
              <w:t>Размещение на официальном сайте Администрации сельского поселения Меселинский сельсовет муниципального района Аургазинский район Республики Башкортостан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976" w:type="dxa"/>
          </w:tcPr>
          <w:p w:rsidR="00644C6E" w:rsidRPr="000847C7" w:rsidRDefault="00644C6E" w:rsidP="0090073F">
            <w:pPr>
              <w:pStyle w:val="20"/>
              <w:shd w:val="clear" w:color="auto" w:fill="auto"/>
              <w:spacing w:line="240" w:lineRule="exact"/>
              <w:jc w:val="center"/>
            </w:pPr>
            <w:r w:rsidRPr="0090073F">
              <w:rPr>
                <w:rStyle w:val="212pt"/>
                <w:color w:val="auto"/>
                <w:sz w:val="22"/>
              </w:rPr>
              <w:t>постоянно</w:t>
            </w:r>
          </w:p>
        </w:tc>
        <w:tc>
          <w:tcPr>
            <w:tcW w:w="1919" w:type="dxa"/>
          </w:tcPr>
          <w:p w:rsidR="00644C6E" w:rsidRPr="000847C7" w:rsidRDefault="00644C6E" w:rsidP="0090073F">
            <w:pPr>
              <w:pStyle w:val="20"/>
              <w:shd w:val="clear" w:color="auto" w:fill="auto"/>
              <w:tabs>
                <w:tab w:val="left" w:pos="2089"/>
                <w:tab w:val="left" w:pos="2255"/>
              </w:tabs>
              <w:spacing w:line="274" w:lineRule="exact"/>
            </w:pPr>
            <w:r w:rsidRPr="0090073F">
              <w:rPr>
                <w:rStyle w:val="212pt"/>
                <w:color w:val="auto"/>
                <w:sz w:val="22"/>
              </w:rPr>
              <w:t xml:space="preserve">Должностные лица администрации СП Меселинский сельсовет </w:t>
            </w:r>
          </w:p>
          <w:p w:rsidR="00644C6E" w:rsidRPr="000847C7" w:rsidRDefault="00644C6E" w:rsidP="0090073F">
            <w:pPr>
              <w:pStyle w:val="20"/>
              <w:shd w:val="clear" w:color="auto" w:fill="auto"/>
              <w:spacing w:line="274" w:lineRule="exact"/>
            </w:pPr>
          </w:p>
        </w:tc>
      </w:tr>
      <w:tr w:rsidR="00644C6E" w:rsidTr="0090073F">
        <w:tc>
          <w:tcPr>
            <w:tcW w:w="636" w:type="dxa"/>
          </w:tcPr>
          <w:p w:rsidR="00644C6E" w:rsidRPr="0090073F" w:rsidRDefault="00644C6E" w:rsidP="0090073F">
            <w:pPr>
              <w:pStyle w:val="20"/>
              <w:shd w:val="clear" w:color="auto" w:fill="auto"/>
              <w:spacing w:line="274" w:lineRule="exact"/>
              <w:ind w:left="140"/>
              <w:jc w:val="center"/>
              <w:rPr>
                <w:rStyle w:val="212pt"/>
                <w:b/>
                <w:color w:val="auto"/>
                <w:sz w:val="22"/>
              </w:rPr>
            </w:pPr>
            <w:r w:rsidRPr="0090073F">
              <w:rPr>
                <w:rStyle w:val="212pt"/>
                <w:b/>
                <w:color w:val="auto"/>
                <w:sz w:val="22"/>
              </w:rPr>
              <w:t>2</w:t>
            </w:r>
          </w:p>
        </w:tc>
        <w:tc>
          <w:tcPr>
            <w:tcW w:w="5040" w:type="dxa"/>
          </w:tcPr>
          <w:p w:rsidR="00644C6E" w:rsidRPr="000847C7" w:rsidRDefault="00644C6E" w:rsidP="0090073F">
            <w:pPr>
              <w:pStyle w:val="20"/>
              <w:shd w:val="clear" w:color="auto" w:fill="auto"/>
              <w:spacing w:line="240" w:lineRule="exact"/>
            </w:pPr>
            <w:r w:rsidRPr="0090073F">
              <w:rPr>
                <w:rStyle w:val="212pt"/>
                <w:color w:val="auto"/>
                <w:sz w:val="22"/>
              </w:rPr>
              <w:t xml:space="preserve">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w:t>
            </w:r>
          </w:p>
          <w:p w:rsidR="00644C6E" w:rsidRPr="000847C7" w:rsidRDefault="00644C6E" w:rsidP="0090073F">
            <w:pPr>
              <w:pStyle w:val="20"/>
              <w:spacing w:line="269" w:lineRule="exact"/>
            </w:pPr>
            <w:r w:rsidRPr="0090073F">
              <w:rPr>
                <w:rStyle w:val="212pt"/>
                <w:color w:val="auto"/>
                <w:sz w:val="22"/>
              </w:rPr>
              <w:t xml:space="preserve">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1976" w:type="dxa"/>
          </w:tcPr>
          <w:p w:rsidR="00644C6E" w:rsidRPr="000847C7" w:rsidRDefault="00644C6E" w:rsidP="0090073F">
            <w:pPr>
              <w:pStyle w:val="20"/>
              <w:shd w:val="clear" w:color="auto" w:fill="auto"/>
              <w:spacing w:line="240" w:lineRule="exact"/>
              <w:jc w:val="center"/>
            </w:pPr>
            <w:r w:rsidRPr="0090073F">
              <w:rPr>
                <w:rStyle w:val="212pt"/>
                <w:color w:val="auto"/>
                <w:sz w:val="22"/>
              </w:rPr>
              <w:t>в течение года</w:t>
            </w:r>
          </w:p>
          <w:p w:rsidR="00644C6E" w:rsidRPr="000847C7" w:rsidRDefault="00644C6E" w:rsidP="0090073F">
            <w:pPr>
              <w:pStyle w:val="20"/>
              <w:spacing w:line="240" w:lineRule="exact"/>
              <w:jc w:val="center"/>
            </w:pPr>
            <w:r w:rsidRPr="0090073F">
              <w:rPr>
                <w:rStyle w:val="212pt"/>
                <w:color w:val="auto"/>
                <w:sz w:val="22"/>
              </w:rPr>
              <w:t>(по мере</w:t>
            </w:r>
          </w:p>
          <w:p w:rsidR="00644C6E" w:rsidRPr="000847C7" w:rsidRDefault="00644C6E" w:rsidP="0090073F">
            <w:pPr>
              <w:pStyle w:val="20"/>
              <w:spacing w:line="240" w:lineRule="exact"/>
              <w:jc w:val="center"/>
            </w:pPr>
            <w:r w:rsidRPr="0090073F">
              <w:rPr>
                <w:rStyle w:val="212pt"/>
                <w:color w:val="auto"/>
                <w:sz w:val="22"/>
              </w:rPr>
              <w:t>необходимости)</w:t>
            </w:r>
          </w:p>
        </w:tc>
        <w:tc>
          <w:tcPr>
            <w:tcW w:w="1919" w:type="dxa"/>
          </w:tcPr>
          <w:p w:rsidR="00644C6E" w:rsidRPr="000847C7" w:rsidRDefault="00644C6E" w:rsidP="0090073F">
            <w:pPr>
              <w:pStyle w:val="20"/>
              <w:shd w:val="clear" w:color="auto" w:fill="auto"/>
              <w:spacing w:line="274" w:lineRule="exact"/>
            </w:pPr>
            <w:r w:rsidRPr="0090073F">
              <w:rPr>
                <w:rStyle w:val="212pt"/>
                <w:color w:val="auto"/>
                <w:sz w:val="22"/>
              </w:rPr>
              <w:t xml:space="preserve">Должностные лица администрации СП Меселинский сельсовет </w:t>
            </w:r>
          </w:p>
          <w:p w:rsidR="00644C6E" w:rsidRPr="0090073F" w:rsidRDefault="00644C6E" w:rsidP="00CC1798">
            <w:pPr>
              <w:rPr>
                <w:rFonts w:ascii="Times New Roman" w:hAnsi="Times New Roman"/>
              </w:rPr>
            </w:pPr>
          </w:p>
        </w:tc>
      </w:tr>
      <w:tr w:rsidR="00644C6E" w:rsidTr="0090073F">
        <w:tc>
          <w:tcPr>
            <w:tcW w:w="636" w:type="dxa"/>
          </w:tcPr>
          <w:p w:rsidR="00644C6E" w:rsidRPr="0090073F" w:rsidRDefault="00644C6E" w:rsidP="0090073F">
            <w:pPr>
              <w:pStyle w:val="20"/>
              <w:shd w:val="clear" w:color="auto" w:fill="auto"/>
              <w:spacing w:line="274" w:lineRule="exact"/>
              <w:ind w:left="140"/>
              <w:jc w:val="center"/>
              <w:rPr>
                <w:rStyle w:val="212pt"/>
                <w:b/>
                <w:color w:val="auto"/>
                <w:sz w:val="22"/>
              </w:rPr>
            </w:pPr>
            <w:r w:rsidRPr="0090073F">
              <w:rPr>
                <w:rStyle w:val="212pt"/>
                <w:b/>
                <w:color w:val="auto"/>
                <w:sz w:val="22"/>
              </w:rPr>
              <w:t>3</w:t>
            </w:r>
          </w:p>
        </w:tc>
        <w:tc>
          <w:tcPr>
            <w:tcW w:w="5040" w:type="dxa"/>
          </w:tcPr>
          <w:p w:rsidR="00644C6E" w:rsidRPr="000847C7" w:rsidRDefault="00644C6E" w:rsidP="0090073F">
            <w:pPr>
              <w:pStyle w:val="20"/>
              <w:shd w:val="clear" w:color="auto" w:fill="auto"/>
              <w:spacing w:line="269" w:lineRule="exact"/>
            </w:pPr>
            <w:r w:rsidRPr="0090073F">
              <w:rPr>
                <w:rStyle w:val="212pt"/>
                <w:color w:val="auto"/>
                <w:sz w:val="22"/>
              </w:rPr>
              <w:t xml:space="preserve">    Обобщение практики осуществления муниципального контроля и размещение на официальном сайте администрации СП Меселинский сельсовет МР Аургазинский район РБ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76" w:type="dxa"/>
          </w:tcPr>
          <w:p w:rsidR="00644C6E" w:rsidRPr="000847C7" w:rsidRDefault="00644C6E" w:rsidP="0090073F">
            <w:pPr>
              <w:pStyle w:val="20"/>
              <w:shd w:val="clear" w:color="auto" w:fill="auto"/>
              <w:spacing w:line="240" w:lineRule="exact"/>
              <w:jc w:val="center"/>
            </w:pPr>
            <w:r w:rsidRPr="0090073F">
              <w:rPr>
                <w:rStyle w:val="212pt"/>
                <w:color w:val="auto"/>
                <w:sz w:val="22"/>
              </w:rPr>
              <w:t>III квартал</w:t>
            </w:r>
          </w:p>
        </w:tc>
        <w:tc>
          <w:tcPr>
            <w:tcW w:w="1919" w:type="dxa"/>
          </w:tcPr>
          <w:p w:rsidR="00644C6E" w:rsidRPr="000847C7" w:rsidRDefault="00644C6E" w:rsidP="0090073F">
            <w:pPr>
              <w:pStyle w:val="20"/>
              <w:shd w:val="clear" w:color="auto" w:fill="auto"/>
              <w:spacing w:line="274" w:lineRule="exact"/>
            </w:pPr>
            <w:r w:rsidRPr="0090073F">
              <w:rPr>
                <w:rStyle w:val="212pt"/>
                <w:color w:val="auto"/>
                <w:sz w:val="22"/>
              </w:rPr>
              <w:t xml:space="preserve">Должностные лица администрации СП Меселинский сельсовет </w:t>
            </w:r>
          </w:p>
          <w:p w:rsidR="00644C6E" w:rsidRDefault="00644C6E" w:rsidP="0090073F">
            <w:pPr>
              <w:pStyle w:val="20"/>
              <w:shd w:val="clear" w:color="auto" w:fill="auto"/>
              <w:spacing w:line="269" w:lineRule="exact"/>
            </w:pPr>
          </w:p>
          <w:p w:rsidR="00644C6E" w:rsidRPr="000847C7" w:rsidRDefault="00644C6E" w:rsidP="0090073F">
            <w:pPr>
              <w:pStyle w:val="20"/>
              <w:shd w:val="clear" w:color="auto" w:fill="auto"/>
              <w:spacing w:line="269" w:lineRule="exact"/>
            </w:pPr>
          </w:p>
        </w:tc>
      </w:tr>
      <w:tr w:rsidR="00644C6E" w:rsidTr="0090073F">
        <w:tc>
          <w:tcPr>
            <w:tcW w:w="636" w:type="dxa"/>
          </w:tcPr>
          <w:p w:rsidR="00644C6E" w:rsidRPr="0090073F" w:rsidRDefault="00644C6E" w:rsidP="0090073F">
            <w:pPr>
              <w:pStyle w:val="20"/>
              <w:shd w:val="clear" w:color="auto" w:fill="auto"/>
              <w:spacing w:line="274" w:lineRule="exact"/>
              <w:ind w:left="140"/>
              <w:jc w:val="center"/>
              <w:rPr>
                <w:rStyle w:val="212pt"/>
                <w:b/>
                <w:color w:val="auto"/>
                <w:sz w:val="22"/>
              </w:rPr>
            </w:pPr>
            <w:r w:rsidRPr="0090073F">
              <w:rPr>
                <w:rStyle w:val="212pt"/>
                <w:b/>
                <w:color w:val="auto"/>
                <w:sz w:val="22"/>
              </w:rPr>
              <w:t>4</w:t>
            </w:r>
          </w:p>
        </w:tc>
        <w:tc>
          <w:tcPr>
            <w:tcW w:w="5040" w:type="dxa"/>
          </w:tcPr>
          <w:p w:rsidR="00644C6E" w:rsidRPr="000847C7" w:rsidRDefault="00644C6E" w:rsidP="0090073F">
            <w:pPr>
              <w:pStyle w:val="20"/>
              <w:shd w:val="clear" w:color="auto" w:fill="auto"/>
              <w:spacing w:line="269" w:lineRule="exact"/>
              <w:rPr>
                <w:lang w:eastAsia="ru-RU"/>
              </w:rPr>
            </w:pPr>
            <w:r w:rsidRPr="0090073F">
              <w:rPr>
                <w:rStyle w:val="212pt"/>
                <w:color w:val="auto"/>
                <w:sz w:val="22"/>
              </w:rPr>
              <w:t xml:space="preserve">     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76" w:type="dxa"/>
          </w:tcPr>
          <w:p w:rsidR="00644C6E" w:rsidRPr="000847C7" w:rsidRDefault="00644C6E" w:rsidP="0090073F">
            <w:pPr>
              <w:pStyle w:val="20"/>
              <w:shd w:val="clear" w:color="auto" w:fill="auto"/>
              <w:spacing w:line="240" w:lineRule="exact"/>
              <w:jc w:val="center"/>
              <w:rPr>
                <w:lang w:eastAsia="ru-RU"/>
              </w:rPr>
            </w:pPr>
            <w:r w:rsidRPr="0090073F">
              <w:rPr>
                <w:rStyle w:val="212pt"/>
                <w:color w:val="auto"/>
                <w:sz w:val="22"/>
              </w:rPr>
              <w:t>по мере</w:t>
            </w:r>
          </w:p>
          <w:p w:rsidR="00644C6E" w:rsidRPr="000847C7" w:rsidRDefault="00644C6E" w:rsidP="0090073F">
            <w:pPr>
              <w:pStyle w:val="20"/>
              <w:shd w:val="clear" w:color="auto" w:fill="auto"/>
              <w:spacing w:line="240" w:lineRule="exact"/>
              <w:jc w:val="center"/>
              <w:rPr>
                <w:lang w:eastAsia="ru-RU"/>
              </w:rPr>
            </w:pPr>
            <w:r w:rsidRPr="0090073F">
              <w:rPr>
                <w:rStyle w:val="212pt"/>
                <w:color w:val="auto"/>
                <w:sz w:val="22"/>
              </w:rPr>
              <w:t>необходимости</w:t>
            </w:r>
          </w:p>
        </w:tc>
        <w:tc>
          <w:tcPr>
            <w:tcW w:w="1919" w:type="dxa"/>
          </w:tcPr>
          <w:p w:rsidR="00644C6E" w:rsidRPr="000847C7" w:rsidRDefault="00644C6E" w:rsidP="0090073F">
            <w:pPr>
              <w:pStyle w:val="20"/>
              <w:shd w:val="clear" w:color="auto" w:fill="auto"/>
              <w:spacing w:line="274" w:lineRule="exact"/>
            </w:pPr>
            <w:r w:rsidRPr="0090073F">
              <w:rPr>
                <w:rStyle w:val="212pt"/>
                <w:color w:val="auto"/>
                <w:sz w:val="22"/>
              </w:rPr>
              <w:t xml:space="preserve">Должностные лица администрации СП Меселинский сельсовет </w:t>
            </w:r>
          </w:p>
          <w:p w:rsidR="00644C6E" w:rsidRPr="000847C7" w:rsidRDefault="00644C6E" w:rsidP="0090073F">
            <w:pPr>
              <w:pStyle w:val="20"/>
              <w:shd w:val="clear" w:color="auto" w:fill="auto"/>
              <w:spacing w:line="269" w:lineRule="exact"/>
              <w:rPr>
                <w:lang w:eastAsia="ru-RU"/>
              </w:rPr>
            </w:pPr>
          </w:p>
        </w:tc>
      </w:tr>
    </w:tbl>
    <w:p w:rsidR="00644C6E" w:rsidRPr="000847C7" w:rsidRDefault="00644C6E" w:rsidP="00583E30">
      <w:pPr>
        <w:pStyle w:val="20"/>
        <w:shd w:val="clear" w:color="auto" w:fill="auto"/>
        <w:tabs>
          <w:tab w:val="left" w:pos="481"/>
        </w:tabs>
        <w:spacing w:after="368" w:line="365" w:lineRule="exact"/>
      </w:pPr>
    </w:p>
    <w:sectPr w:rsidR="00644C6E" w:rsidRPr="000847C7" w:rsidSect="007F6F66">
      <w:headerReference w:type="even" r:id="rId7"/>
      <w:headerReference w:type="default" r:id="rId8"/>
      <w:pgSz w:w="11906" w:h="16838"/>
      <w:pgMar w:top="567" w:right="567" w:bottom="1134" w:left="170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C6E" w:rsidRDefault="00644C6E" w:rsidP="006B2976">
      <w:pPr>
        <w:spacing w:after="0" w:line="240" w:lineRule="auto"/>
      </w:pPr>
      <w:r>
        <w:separator/>
      </w:r>
    </w:p>
  </w:endnote>
  <w:endnote w:type="continuationSeparator" w:id="0">
    <w:p w:rsidR="00644C6E" w:rsidRDefault="00644C6E" w:rsidP="006B2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C6E" w:rsidRDefault="00644C6E" w:rsidP="006B2976">
      <w:pPr>
        <w:spacing w:after="0" w:line="240" w:lineRule="auto"/>
      </w:pPr>
      <w:r>
        <w:separator/>
      </w:r>
    </w:p>
  </w:footnote>
  <w:footnote w:type="continuationSeparator" w:id="0">
    <w:p w:rsidR="00644C6E" w:rsidRDefault="00644C6E" w:rsidP="006B2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6E" w:rsidRDefault="00644C6E" w:rsidP="008741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4C6E" w:rsidRDefault="00644C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6E" w:rsidRDefault="00644C6E" w:rsidP="008741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44C6E" w:rsidRDefault="00644C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4225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7E67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EC9C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9629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F296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2897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BC82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9ABC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4C52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ACFBEC"/>
    <w:lvl w:ilvl="0">
      <w:start w:val="1"/>
      <w:numFmt w:val="bullet"/>
      <w:lvlText w:val=""/>
      <w:lvlJc w:val="left"/>
      <w:pPr>
        <w:tabs>
          <w:tab w:val="num" w:pos="360"/>
        </w:tabs>
        <w:ind w:left="360" w:hanging="360"/>
      </w:pPr>
      <w:rPr>
        <w:rFonts w:ascii="Symbol" w:hAnsi="Symbol" w:hint="default"/>
      </w:rPr>
    </w:lvl>
  </w:abstractNum>
  <w:abstractNum w:abstractNumId="10">
    <w:nsid w:val="023E2FE3"/>
    <w:multiLevelType w:val="multilevel"/>
    <w:tmpl w:val="C2CA7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58A0FAB"/>
    <w:multiLevelType w:val="multilevel"/>
    <w:tmpl w:val="7AB639E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86B7800"/>
    <w:multiLevelType w:val="multilevel"/>
    <w:tmpl w:val="E6F4E5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02F37A1"/>
    <w:multiLevelType w:val="multilevel"/>
    <w:tmpl w:val="921602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8EB476A"/>
    <w:multiLevelType w:val="multilevel"/>
    <w:tmpl w:val="D5AA82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5C71A36"/>
    <w:multiLevelType w:val="multilevel"/>
    <w:tmpl w:val="81D405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5DF0B88"/>
    <w:multiLevelType w:val="multilevel"/>
    <w:tmpl w:val="2F96F8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7145DC8"/>
    <w:multiLevelType w:val="multilevel"/>
    <w:tmpl w:val="F8B4A5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4AD4FB0"/>
    <w:multiLevelType w:val="multilevel"/>
    <w:tmpl w:val="9566E36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6294C25"/>
    <w:multiLevelType w:val="multilevel"/>
    <w:tmpl w:val="E4842E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17"/>
  </w:num>
  <w:num w:numId="4">
    <w:abstractNumId w:val="18"/>
  </w:num>
  <w:num w:numId="5">
    <w:abstractNumId w:val="15"/>
  </w:num>
  <w:num w:numId="6">
    <w:abstractNumId w:val="19"/>
  </w:num>
  <w:num w:numId="7">
    <w:abstractNumId w:val="12"/>
  </w:num>
  <w:num w:numId="8">
    <w:abstractNumId w:val="16"/>
  </w:num>
  <w:num w:numId="9">
    <w:abstractNumId w:val="14"/>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EE9"/>
    <w:rsid w:val="0001730D"/>
    <w:rsid w:val="00050EE9"/>
    <w:rsid w:val="00076968"/>
    <w:rsid w:val="000847C7"/>
    <w:rsid w:val="00104403"/>
    <w:rsid w:val="001D5F6E"/>
    <w:rsid w:val="002E61EA"/>
    <w:rsid w:val="00317CD3"/>
    <w:rsid w:val="00323979"/>
    <w:rsid w:val="00380A77"/>
    <w:rsid w:val="00397C72"/>
    <w:rsid w:val="00583E30"/>
    <w:rsid w:val="005B1C40"/>
    <w:rsid w:val="00644C6E"/>
    <w:rsid w:val="00654F20"/>
    <w:rsid w:val="006B2976"/>
    <w:rsid w:val="006D1114"/>
    <w:rsid w:val="006D1E78"/>
    <w:rsid w:val="006F7B76"/>
    <w:rsid w:val="007744AF"/>
    <w:rsid w:val="007D7BC4"/>
    <w:rsid w:val="007F6F66"/>
    <w:rsid w:val="0080714B"/>
    <w:rsid w:val="00823733"/>
    <w:rsid w:val="0087411A"/>
    <w:rsid w:val="0090073F"/>
    <w:rsid w:val="00A80A2E"/>
    <w:rsid w:val="00A93632"/>
    <w:rsid w:val="00B443D6"/>
    <w:rsid w:val="00B65C3F"/>
    <w:rsid w:val="00C07947"/>
    <w:rsid w:val="00CA72FD"/>
    <w:rsid w:val="00CC1798"/>
    <w:rsid w:val="00CD554D"/>
    <w:rsid w:val="00D07648"/>
    <w:rsid w:val="00D16C8C"/>
    <w:rsid w:val="00D76FB6"/>
    <w:rsid w:val="00DD3EF0"/>
    <w:rsid w:val="00DD549F"/>
    <w:rsid w:val="00E91E29"/>
    <w:rsid w:val="00F76896"/>
    <w:rsid w:val="00FF6C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297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B2976"/>
    <w:rPr>
      <w:rFonts w:cs="Times New Roman"/>
    </w:rPr>
  </w:style>
  <w:style w:type="paragraph" w:styleId="Footer">
    <w:name w:val="footer"/>
    <w:basedOn w:val="Normal"/>
    <w:link w:val="FooterChar"/>
    <w:uiPriority w:val="99"/>
    <w:rsid w:val="006B297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B2976"/>
    <w:rPr>
      <w:rFonts w:cs="Times New Roman"/>
    </w:rPr>
  </w:style>
  <w:style w:type="character" w:customStyle="1" w:styleId="19">
    <w:name w:val="Основной текст (19)_"/>
    <w:basedOn w:val="DefaultParagraphFont"/>
    <w:link w:val="190"/>
    <w:uiPriority w:val="99"/>
    <w:locked/>
    <w:rsid w:val="006B2976"/>
    <w:rPr>
      <w:rFonts w:ascii="Times New Roman" w:hAnsi="Times New Roman" w:cs="Times New Roman"/>
      <w:sz w:val="28"/>
      <w:szCs w:val="28"/>
      <w:shd w:val="clear" w:color="auto" w:fill="FFFFFF"/>
    </w:rPr>
  </w:style>
  <w:style w:type="paragraph" w:customStyle="1" w:styleId="190">
    <w:name w:val="Основной текст (19)"/>
    <w:basedOn w:val="Normal"/>
    <w:link w:val="19"/>
    <w:uiPriority w:val="99"/>
    <w:rsid w:val="006B2976"/>
    <w:pPr>
      <w:widowControl w:val="0"/>
      <w:shd w:val="clear" w:color="auto" w:fill="FFFFFF"/>
      <w:spacing w:after="0" w:line="331" w:lineRule="exact"/>
      <w:jc w:val="both"/>
    </w:pPr>
    <w:rPr>
      <w:rFonts w:ascii="Times New Roman" w:eastAsia="Times New Roman" w:hAnsi="Times New Roman"/>
      <w:sz w:val="28"/>
      <w:szCs w:val="28"/>
    </w:rPr>
  </w:style>
  <w:style w:type="character" w:customStyle="1" w:styleId="a">
    <w:name w:val="Колонтитул_"/>
    <w:basedOn w:val="DefaultParagraphFont"/>
    <w:link w:val="a0"/>
    <w:uiPriority w:val="99"/>
    <w:locked/>
    <w:rsid w:val="006B2976"/>
    <w:rPr>
      <w:rFonts w:ascii="Times New Roman" w:hAnsi="Times New Roman" w:cs="Times New Roman"/>
      <w:sz w:val="26"/>
      <w:szCs w:val="26"/>
      <w:shd w:val="clear" w:color="auto" w:fill="FFFFFF"/>
    </w:rPr>
  </w:style>
  <w:style w:type="paragraph" w:customStyle="1" w:styleId="a0">
    <w:name w:val="Колонтитул"/>
    <w:basedOn w:val="Normal"/>
    <w:link w:val="a"/>
    <w:uiPriority w:val="99"/>
    <w:rsid w:val="006B2976"/>
    <w:pPr>
      <w:widowControl w:val="0"/>
      <w:shd w:val="clear" w:color="auto" w:fill="FFFFFF"/>
      <w:spacing w:after="0" w:line="240" w:lineRule="atLeast"/>
    </w:pPr>
    <w:rPr>
      <w:rFonts w:ascii="Times New Roman" w:eastAsia="Times New Roman" w:hAnsi="Times New Roman"/>
      <w:sz w:val="26"/>
      <w:szCs w:val="26"/>
    </w:rPr>
  </w:style>
  <w:style w:type="character" w:customStyle="1" w:styleId="2">
    <w:name w:val="Основной текст (2)_"/>
    <w:basedOn w:val="DefaultParagraphFont"/>
    <w:link w:val="20"/>
    <w:uiPriority w:val="99"/>
    <w:locked/>
    <w:rsid w:val="006B2976"/>
    <w:rPr>
      <w:rFonts w:ascii="Times New Roman" w:hAnsi="Times New Roman" w:cs="Times New Roman"/>
      <w:shd w:val="clear" w:color="auto" w:fill="FFFFFF"/>
    </w:rPr>
  </w:style>
  <w:style w:type="paragraph" w:customStyle="1" w:styleId="20">
    <w:name w:val="Основной текст (2)"/>
    <w:basedOn w:val="Normal"/>
    <w:link w:val="2"/>
    <w:uiPriority w:val="99"/>
    <w:rsid w:val="006B2976"/>
    <w:pPr>
      <w:widowControl w:val="0"/>
      <w:shd w:val="clear" w:color="auto" w:fill="FFFFFF"/>
      <w:spacing w:after="0" w:line="288" w:lineRule="exact"/>
      <w:jc w:val="both"/>
    </w:pPr>
    <w:rPr>
      <w:rFonts w:ascii="Times New Roman" w:eastAsia="Times New Roman" w:hAnsi="Times New Roman"/>
    </w:rPr>
  </w:style>
  <w:style w:type="character" w:styleId="Hyperlink">
    <w:name w:val="Hyperlink"/>
    <w:basedOn w:val="DefaultParagraphFont"/>
    <w:uiPriority w:val="99"/>
    <w:rsid w:val="006B2976"/>
    <w:rPr>
      <w:rFonts w:cs="Times New Roman"/>
      <w:color w:val="0066CC"/>
      <w:u w:val="single"/>
    </w:rPr>
  </w:style>
  <w:style w:type="character" w:customStyle="1" w:styleId="211">
    <w:name w:val="Основной текст (2) + 11"/>
    <w:aliases w:val="5 pt,Полужирный"/>
    <w:basedOn w:val="2"/>
    <w:uiPriority w:val="99"/>
    <w:rsid w:val="006B2976"/>
    <w:rPr>
      <w:b/>
      <w:bCs/>
      <w:color w:val="000000"/>
      <w:spacing w:val="0"/>
      <w:w w:val="100"/>
      <w:position w:val="0"/>
      <w:sz w:val="23"/>
      <w:szCs w:val="23"/>
      <w:u w:val="none"/>
      <w:lang w:val="ru-RU" w:eastAsia="ru-RU"/>
    </w:rPr>
  </w:style>
  <w:style w:type="character" w:customStyle="1" w:styleId="1">
    <w:name w:val="Заголовок №1_"/>
    <w:basedOn w:val="DefaultParagraphFont"/>
    <w:link w:val="10"/>
    <w:uiPriority w:val="99"/>
    <w:locked/>
    <w:rsid w:val="006B2976"/>
    <w:rPr>
      <w:rFonts w:ascii="Times New Roman" w:hAnsi="Times New Roman" w:cs="Times New Roman"/>
      <w:sz w:val="28"/>
      <w:szCs w:val="28"/>
      <w:shd w:val="clear" w:color="auto" w:fill="FFFFFF"/>
    </w:rPr>
  </w:style>
  <w:style w:type="paragraph" w:customStyle="1" w:styleId="10">
    <w:name w:val="Заголовок №1"/>
    <w:basedOn w:val="Normal"/>
    <w:link w:val="1"/>
    <w:uiPriority w:val="99"/>
    <w:rsid w:val="006B2976"/>
    <w:pPr>
      <w:widowControl w:val="0"/>
      <w:shd w:val="clear" w:color="auto" w:fill="FFFFFF"/>
      <w:spacing w:after="60" w:line="240" w:lineRule="atLeast"/>
      <w:jc w:val="center"/>
      <w:outlineLvl w:val="0"/>
    </w:pPr>
    <w:rPr>
      <w:rFonts w:ascii="Times New Roman" w:eastAsia="Times New Roman" w:hAnsi="Times New Roman"/>
      <w:sz w:val="28"/>
      <w:szCs w:val="28"/>
    </w:rPr>
  </w:style>
  <w:style w:type="paragraph" w:styleId="NoSpacing">
    <w:name w:val="No Spacing"/>
    <w:link w:val="NoSpacingChar"/>
    <w:uiPriority w:val="99"/>
    <w:qFormat/>
    <w:rsid w:val="007D7BC4"/>
    <w:rPr>
      <w:lang w:eastAsia="en-US"/>
    </w:rPr>
  </w:style>
  <w:style w:type="paragraph" w:styleId="BalloonText">
    <w:name w:val="Balloon Text"/>
    <w:basedOn w:val="Normal"/>
    <w:link w:val="BalloonTextChar"/>
    <w:uiPriority w:val="99"/>
    <w:semiHidden/>
    <w:rsid w:val="00317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CD3"/>
    <w:rPr>
      <w:rFonts w:ascii="Tahoma" w:hAnsi="Tahoma" w:cs="Tahoma"/>
      <w:sz w:val="16"/>
      <w:szCs w:val="16"/>
    </w:rPr>
  </w:style>
  <w:style w:type="character" w:customStyle="1" w:styleId="6">
    <w:name w:val="Основной текст (6)_"/>
    <w:link w:val="60"/>
    <w:uiPriority w:val="99"/>
    <w:locked/>
    <w:rsid w:val="00583E30"/>
    <w:rPr>
      <w:rFonts w:ascii="Times New Roman" w:hAnsi="Times New Roman"/>
      <w:shd w:val="clear" w:color="auto" w:fill="FFFFFF"/>
    </w:rPr>
  </w:style>
  <w:style w:type="paragraph" w:customStyle="1" w:styleId="60">
    <w:name w:val="Основной текст (6)"/>
    <w:basedOn w:val="Normal"/>
    <w:link w:val="6"/>
    <w:uiPriority w:val="99"/>
    <w:rsid w:val="00583E30"/>
    <w:pPr>
      <w:widowControl w:val="0"/>
      <w:shd w:val="clear" w:color="auto" w:fill="FFFFFF"/>
      <w:spacing w:after="300" w:line="341" w:lineRule="exact"/>
      <w:jc w:val="center"/>
    </w:pPr>
    <w:rPr>
      <w:rFonts w:ascii="Times New Roman" w:hAnsi="Times New Roman"/>
      <w:sz w:val="20"/>
      <w:szCs w:val="20"/>
      <w:lang w:eastAsia="ru-RU"/>
    </w:rPr>
  </w:style>
  <w:style w:type="character" w:customStyle="1" w:styleId="212pt">
    <w:name w:val="Основной текст (2) + 12 pt"/>
    <w:uiPriority w:val="99"/>
    <w:rsid w:val="00583E30"/>
    <w:rPr>
      <w:rFonts w:ascii="Times New Roman" w:hAnsi="Times New Roman"/>
      <w:color w:val="000000"/>
      <w:spacing w:val="0"/>
      <w:w w:val="100"/>
      <w:position w:val="0"/>
      <w:sz w:val="24"/>
      <w:u w:val="none"/>
      <w:lang w:val="ru-RU" w:eastAsia="ru-RU"/>
    </w:rPr>
  </w:style>
  <w:style w:type="character" w:customStyle="1" w:styleId="2ArialNarrow">
    <w:name w:val="Основной текст (2) + Arial Narrow"/>
    <w:aliases w:val="11 pt,Полужирный2"/>
    <w:uiPriority w:val="99"/>
    <w:rsid w:val="00583E30"/>
    <w:rPr>
      <w:rFonts w:ascii="Arial Narrow" w:hAnsi="Arial Narrow"/>
      <w:b/>
      <w:color w:val="000000"/>
      <w:spacing w:val="0"/>
      <w:w w:val="100"/>
      <w:position w:val="0"/>
      <w:sz w:val="22"/>
      <w:u w:val="none"/>
      <w:lang w:val="ru-RU" w:eastAsia="ru-RU"/>
    </w:rPr>
  </w:style>
  <w:style w:type="character" w:customStyle="1" w:styleId="2ArialNarrow1">
    <w:name w:val="Основной текст (2) + Arial Narrow1"/>
    <w:aliases w:val="8,5 pt1,Полужирный1"/>
    <w:uiPriority w:val="99"/>
    <w:rsid w:val="00583E30"/>
    <w:rPr>
      <w:rFonts w:ascii="Arial Narrow" w:hAnsi="Arial Narrow"/>
      <w:b/>
      <w:color w:val="000000"/>
      <w:spacing w:val="0"/>
      <w:w w:val="100"/>
      <w:position w:val="0"/>
      <w:sz w:val="17"/>
      <w:u w:val="none"/>
      <w:lang w:val="ru-RU" w:eastAsia="ru-RU"/>
    </w:rPr>
  </w:style>
  <w:style w:type="character" w:customStyle="1" w:styleId="63pt">
    <w:name w:val="Основной текст (6) + Интервал 3 pt"/>
    <w:uiPriority w:val="99"/>
    <w:rsid w:val="00583E30"/>
    <w:rPr>
      <w:rFonts w:ascii="Times New Roman" w:hAnsi="Times New Roman"/>
      <w:color w:val="000000"/>
      <w:spacing w:val="70"/>
      <w:w w:val="100"/>
      <w:position w:val="0"/>
      <w:sz w:val="24"/>
      <w:u w:val="none"/>
      <w:lang w:val="ru-RU" w:eastAsia="ru-RU"/>
    </w:rPr>
  </w:style>
  <w:style w:type="table" w:styleId="TableGrid">
    <w:name w:val="Table Grid"/>
    <w:basedOn w:val="TableNormal"/>
    <w:uiPriority w:val="99"/>
    <w:locked/>
    <w:rsid w:val="000847C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847C7"/>
    <w:rPr>
      <w:rFonts w:ascii="Times New Roman" w:hAnsi="Times New Roman"/>
      <w:sz w:val="24"/>
      <w:szCs w:val="24"/>
    </w:rPr>
  </w:style>
  <w:style w:type="paragraph" w:styleId="BodyText">
    <w:name w:val="Body Text"/>
    <w:basedOn w:val="Normal"/>
    <w:link w:val="BodyTextChar"/>
    <w:uiPriority w:val="99"/>
    <w:rsid w:val="000847C7"/>
    <w:pPr>
      <w:spacing w:after="120"/>
    </w:pPr>
  </w:style>
  <w:style w:type="character" w:customStyle="1" w:styleId="BodyTextChar">
    <w:name w:val="Body Text Char"/>
    <w:basedOn w:val="DefaultParagraphFont"/>
    <w:link w:val="BodyText"/>
    <w:uiPriority w:val="99"/>
    <w:semiHidden/>
    <w:locked/>
    <w:rsid w:val="0080714B"/>
    <w:rPr>
      <w:rFonts w:cs="Times New Roman"/>
      <w:lang w:eastAsia="en-US"/>
    </w:rPr>
  </w:style>
  <w:style w:type="character" w:customStyle="1" w:styleId="NoSpacingChar">
    <w:name w:val="No Spacing Char"/>
    <w:link w:val="NoSpacing"/>
    <w:uiPriority w:val="99"/>
    <w:locked/>
    <w:rsid w:val="007F6F66"/>
    <w:rPr>
      <w:sz w:val="22"/>
      <w:lang w:val="ru-RU" w:eastAsia="en-US"/>
    </w:rPr>
  </w:style>
  <w:style w:type="paragraph" w:customStyle="1" w:styleId="Default">
    <w:name w:val="Default"/>
    <w:uiPriority w:val="99"/>
    <w:rsid w:val="007F6F66"/>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uiPriority w:val="99"/>
    <w:rsid w:val="007F6F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6</Pages>
  <Words>1764</Words>
  <Characters>10055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Пользователь Windows</cp:lastModifiedBy>
  <cp:revision>5</cp:revision>
  <cp:lastPrinted>2020-08-14T06:05:00Z</cp:lastPrinted>
  <dcterms:created xsi:type="dcterms:W3CDTF">2020-06-18T09:34:00Z</dcterms:created>
  <dcterms:modified xsi:type="dcterms:W3CDTF">2020-08-14T06:09:00Z</dcterms:modified>
</cp:coreProperties>
</file>