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944"/>
        <w:gridCol w:w="1633"/>
        <w:gridCol w:w="3775"/>
      </w:tblGrid>
      <w:tr w:rsidR="00897233" w:rsidRPr="007E1B81" w:rsidTr="007E1B81">
        <w:trPr>
          <w:trHeight w:val="2335"/>
        </w:trPr>
        <w:tc>
          <w:tcPr>
            <w:tcW w:w="3944" w:type="dxa"/>
          </w:tcPr>
          <w:p w:rsidR="00897233" w:rsidRPr="007E1B81" w:rsidRDefault="00897233" w:rsidP="007E1B81">
            <w:pPr>
              <w:tabs>
                <w:tab w:val="center" w:pos="4153"/>
                <w:tab w:val="right" w:pos="8306"/>
              </w:tabs>
              <w:spacing w:line="240" w:lineRule="auto"/>
              <w:jc w:val="center"/>
              <w:rPr>
                <w:rFonts w:ascii="Times New Roman" w:hAnsi="Times New Roman"/>
                <w:sz w:val="16"/>
                <w:szCs w:val="16"/>
              </w:rPr>
            </w:pPr>
            <w:r w:rsidRPr="007E1B81">
              <w:rPr>
                <w:rFonts w:ascii="Times New Roman" w:hAnsi="Times New Roman"/>
              </w:rPr>
              <w:t>Башkортостан Республикаhы       Ауырғазы районы муниципаль районыны</w:t>
            </w:r>
            <w:r w:rsidRPr="007E1B81">
              <w:rPr>
                <w:rFonts w:ascii="Times New Roman" w:hAnsi="Times New Roman"/>
                <w:lang w:val="be-BY"/>
              </w:rPr>
              <w:t>ң</w:t>
            </w:r>
            <w:r w:rsidRPr="007E1B81">
              <w:rPr>
                <w:rFonts w:ascii="Times New Roman" w:hAnsi="Times New Roman"/>
              </w:rPr>
              <w:t xml:space="preserve"> </w:t>
            </w:r>
            <w:r w:rsidRPr="007E1B81">
              <w:rPr>
                <w:rFonts w:ascii="Times New Roman" w:hAnsi="Times New Roman"/>
                <w:shadow/>
              </w:rPr>
              <w:t>М</w:t>
            </w:r>
            <w:r w:rsidRPr="007E1B81">
              <w:rPr>
                <w:rFonts w:ascii="Times New Roman" w:hAnsi="Times New Roman"/>
                <w:lang w:val="be-BY"/>
              </w:rPr>
              <w:t>ә</w:t>
            </w:r>
            <w:r w:rsidRPr="007E1B81">
              <w:rPr>
                <w:rFonts w:ascii="Times New Roman" w:hAnsi="Times New Roman"/>
                <w:shadow/>
                <w:lang w:val="be-BY"/>
              </w:rPr>
              <w:t>ҫ</w:t>
            </w:r>
            <w:r w:rsidRPr="007E1B81">
              <w:rPr>
                <w:rFonts w:ascii="Times New Roman" w:hAnsi="Times New Roman"/>
                <w:lang w:val="be-BY"/>
              </w:rPr>
              <w:t>ә</w:t>
            </w:r>
            <w:r w:rsidRPr="007E1B81">
              <w:rPr>
                <w:rFonts w:ascii="Times New Roman" w:hAnsi="Times New Roman"/>
                <w:shadow/>
              </w:rPr>
              <w:t>ле</w:t>
            </w:r>
            <w:r w:rsidRPr="007E1B81">
              <w:rPr>
                <w:rFonts w:ascii="Times New Roman" w:hAnsi="Times New Roman"/>
              </w:rPr>
              <w:t xml:space="preserve"> ауыл советы ауыл бил</w:t>
            </w:r>
            <w:r w:rsidRPr="007E1B81">
              <w:rPr>
                <w:rFonts w:ascii="Times New Roman" w:hAnsi="Times New Roman"/>
                <w:lang w:val="be-BY"/>
              </w:rPr>
              <w:t>ә</w:t>
            </w:r>
            <w:r w:rsidRPr="007E1B81">
              <w:rPr>
                <w:rFonts w:ascii="Times New Roman" w:hAnsi="Times New Roman"/>
              </w:rPr>
              <w:t>м</w:t>
            </w:r>
            <w:r w:rsidRPr="007E1B81">
              <w:rPr>
                <w:rFonts w:ascii="Times New Roman" w:hAnsi="Times New Roman"/>
                <w:lang w:val="be-BY"/>
              </w:rPr>
              <w:t>ә</w:t>
            </w:r>
            <w:r w:rsidRPr="007E1B81">
              <w:rPr>
                <w:rFonts w:ascii="Times New Roman" w:hAnsi="Times New Roman"/>
              </w:rPr>
              <w:t xml:space="preserve">hе Хакимиәте                               </w:t>
            </w:r>
            <w:r w:rsidRPr="007E1B81">
              <w:rPr>
                <w:rFonts w:ascii="Times New Roman" w:hAnsi="Times New Roman"/>
                <w:color w:val="000000"/>
                <w:sz w:val="16"/>
                <w:szCs w:val="16"/>
              </w:rPr>
              <w:t>Уҙәк</w:t>
            </w:r>
            <w:r w:rsidRPr="007E1B81">
              <w:rPr>
                <w:rFonts w:ascii="Times New Roman" w:hAnsi="Times New Roman"/>
                <w:sz w:val="16"/>
                <w:szCs w:val="16"/>
                <w:lang w:val="be-BY"/>
              </w:rPr>
              <w:t xml:space="preserve"> </w:t>
            </w:r>
            <w:r w:rsidRPr="007E1B81">
              <w:rPr>
                <w:rFonts w:ascii="Times New Roman" w:hAnsi="Times New Roman"/>
                <w:sz w:val="16"/>
                <w:szCs w:val="16"/>
              </w:rPr>
              <w:t xml:space="preserve"> урам, 54а, </w:t>
            </w:r>
            <w:r w:rsidRPr="007E1B81">
              <w:rPr>
                <w:rFonts w:ascii="Times New Roman" w:hAnsi="Times New Roman"/>
                <w:shadow/>
                <w:sz w:val="16"/>
                <w:szCs w:val="16"/>
              </w:rPr>
              <w:t>М</w:t>
            </w:r>
            <w:r w:rsidRPr="007E1B81">
              <w:rPr>
                <w:rFonts w:ascii="Times New Roman" w:hAnsi="Times New Roman"/>
                <w:sz w:val="16"/>
                <w:szCs w:val="16"/>
                <w:lang w:val="be-BY"/>
              </w:rPr>
              <w:t>ә</w:t>
            </w:r>
            <w:r w:rsidRPr="007E1B81">
              <w:rPr>
                <w:rFonts w:ascii="Times New Roman" w:hAnsi="Times New Roman"/>
                <w:shadow/>
                <w:sz w:val="16"/>
                <w:szCs w:val="16"/>
                <w:lang w:val="be-BY"/>
              </w:rPr>
              <w:t>ҫ</w:t>
            </w:r>
            <w:r w:rsidRPr="007E1B81">
              <w:rPr>
                <w:rFonts w:ascii="Times New Roman" w:hAnsi="Times New Roman"/>
                <w:sz w:val="16"/>
                <w:szCs w:val="16"/>
                <w:lang w:val="be-BY"/>
              </w:rPr>
              <w:t>ә</w:t>
            </w:r>
            <w:r w:rsidRPr="007E1B81">
              <w:rPr>
                <w:rFonts w:ascii="Times New Roman" w:hAnsi="Times New Roman"/>
                <w:shadow/>
                <w:sz w:val="16"/>
                <w:szCs w:val="16"/>
              </w:rPr>
              <w:t>ле</w:t>
            </w:r>
            <w:r w:rsidRPr="007E1B81">
              <w:rPr>
                <w:rFonts w:ascii="Times New Roman" w:hAnsi="Times New Roman"/>
                <w:sz w:val="16"/>
                <w:szCs w:val="16"/>
              </w:rPr>
              <w:t xml:space="preserve"> ауылы,  453491                      тел. 8(34745)2-33-43                                                              </w:t>
            </w:r>
            <w:r w:rsidRPr="007E1B81">
              <w:rPr>
                <w:rFonts w:ascii="Times New Roman" w:hAnsi="Times New Roman"/>
                <w:sz w:val="16"/>
                <w:szCs w:val="16"/>
                <w:lang w:val="en-US"/>
              </w:rPr>
              <w:t>E</w:t>
            </w:r>
            <w:r w:rsidRPr="007E1B81">
              <w:rPr>
                <w:rFonts w:ascii="Times New Roman" w:hAnsi="Times New Roman"/>
                <w:sz w:val="16"/>
                <w:szCs w:val="16"/>
              </w:rPr>
              <w:t>-</w:t>
            </w:r>
            <w:r w:rsidRPr="007E1B81">
              <w:rPr>
                <w:rFonts w:ascii="Times New Roman" w:hAnsi="Times New Roman"/>
                <w:sz w:val="16"/>
                <w:szCs w:val="16"/>
                <w:lang w:val="en-US"/>
              </w:rPr>
              <w:t>mail</w:t>
            </w:r>
            <w:r w:rsidRPr="007E1B81">
              <w:rPr>
                <w:rFonts w:ascii="Times New Roman" w:hAnsi="Times New Roman"/>
                <w:sz w:val="16"/>
                <w:szCs w:val="16"/>
              </w:rPr>
              <w:t xml:space="preserve">: </w:t>
            </w:r>
            <w:r w:rsidRPr="007E1B81">
              <w:rPr>
                <w:rFonts w:ascii="Times New Roman" w:hAnsi="Times New Roman"/>
                <w:sz w:val="16"/>
                <w:szCs w:val="16"/>
                <w:lang w:val="en-US"/>
              </w:rPr>
              <w:t>meselinsk</w:t>
            </w:r>
            <w:r w:rsidRPr="007E1B81">
              <w:rPr>
                <w:rFonts w:ascii="Times New Roman" w:hAnsi="Times New Roman"/>
                <w:sz w:val="16"/>
                <w:szCs w:val="16"/>
              </w:rPr>
              <w:t>@</w:t>
            </w:r>
            <w:r w:rsidRPr="007E1B81">
              <w:rPr>
                <w:rFonts w:ascii="Times New Roman" w:hAnsi="Times New Roman"/>
                <w:sz w:val="16"/>
                <w:szCs w:val="16"/>
                <w:lang w:val="en-US"/>
              </w:rPr>
              <w:t>yandex</w:t>
            </w:r>
            <w:r w:rsidRPr="007E1B81">
              <w:rPr>
                <w:rFonts w:ascii="Times New Roman" w:hAnsi="Times New Roman"/>
                <w:sz w:val="16"/>
                <w:szCs w:val="16"/>
              </w:rPr>
              <w:t>.</w:t>
            </w:r>
            <w:r w:rsidRPr="007E1B81">
              <w:rPr>
                <w:rFonts w:ascii="Times New Roman" w:hAnsi="Times New Roman"/>
                <w:sz w:val="16"/>
                <w:szCs w:val="16"/>
                <w:lang w:val="en-US"/>
              </w:rPr>
              <w:t>ru</w:t>
            </w:r>
          </w:p>
          <w:p w:rsidR="00897233" w:rsidRPr="007E1B81" w:rsidRDefault="00897233" w:rsidP="00D516C7">
            <w:pPr>
              <w:tabs>
                <w:tab w:val="center" w:pos="4153"/>
                <w:tab w:val="right" w:pos="8306"/>
              </w:tabs>
              <w:rPr>
                <w:rFonts w:ascii="Century Bash" w:hAnsi="Century Bash"/>
                <w:sz w:val="14"/>
                <w:szCs w:val="20"/>
              </w:rPr>
            </w:pPr>
            <w:r w:rsidRPr="007E1B81">
              <w:rPr>
                <w:rFonts w:ascii="Century Bash" w:hAnsi="Century Bash"/>
                <w:sz w:val="14"/>
                <w:szCs w:val="20"/>
              </w:rPr>
              <w:t xml:space="preserve">                                              </w:t>
            </w:r>
          </w:p>
        </w:tc>
        <w:tc>
          <w:tcPr>
            <w:tcW w:w="1633" w:type="dxa"/>
            <w:vAlign w:val="center"/>
          </w:tcPr>
          <w:p w:rsidR="00897233" w:rsidRDefault="00897233" w:rsidP="00D516C7">
            <w:pPr>
              <w:tabs>
                <w:tab w:val="center" w:pos="4153"/>
                <w:tab w:val="right" w:pos="8306"/>
              </w:tabs>
              <w:jc w:val="center"/>
              <w:rPr>
                <w:sz w:val="30"/>
                <w:szCs w:val="20"/>
              </w:rPr>
            </w:pPr>
            <w:r w:rsidRPr="00407468">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3.5pt;height:75.75pt;visibility:visible">
                  <v:imagedata r:id="rId7" o:title="" croptop="12121f" cropleft="12106f" cropright="6933f"/>
                </v:shape>
              </w:pict>
            </w:r>
          </w:p>
        </w:tc>
        <w:tc>
          <w:tcPr>
            <w:tcW w:w="3775" w:type="dxa"/>
          </w:tcPr>
          <w:p w:rsidR="00897233" w:rsidRPr="007E1B81" w:rsidRDefault="00897233" w:rsidP="007E1B81">
            <w:pPr>
              <w:tabs>
                <w:tab w:val="center" w:pos="4153"/>
                <w:tab w:val="right" w:pos="8306"/>
              </w:tabs>
              <w:spacing w:line="240" w:lineRule="auto"/>
              <w:jc w:val="center"/>
              <w:rPr>
                <w:rFonts w:ascii="Times New Roman" w:hAnsi="Times New Roman"/>
                <w:sz w:val="16"/>
                <w:szCs w:val="16"/>
              </w:rPr>
            </w:pPr>
            <w:r w:rsidRPr="007E1B81">
              <w:rPr>
                <w:rFonts w:ascii="Times New Roman" w:hAnsi="Times New Roman"/>
              </w:rPr>
              <w:t xml:space="preserve">Республика Башкортостан Администрация сельского поселения Меселинский сельсовет муниципального района Аургазинский район                 </w:t>
            </w:r>
            <w:r w:rsidRPr="007E1B81">
              <w:rPr>
                <w:rFonts w:ascii="Times New Roman" w:hAnsi="Times New Roman"/>
                <w:sz w:val="16"/>
                <w:szCs w:val="16"/>
              </w:rPr>
              <w:t xml:space="preserve">Центральная ул.,54а, село Месели,453491             тел. 8(34745)2-33-43                                                         </w:t>
            </w:r>
            <w:r w:rsidRPr="007E1B81">
              <w:rPr>
                <w:rFonts w:ascii="Times New Roman" w:hAnsi="Times New Roman"/>
                <w:sz w:val="16"/>
                <w:szCs w:val="16"/>
                <w:lang w:val="en-US"/>
              </w:rPr>
              <w:t>E</w:t>
            </w:r>
            <w:r w:rsidRPr="007E1B81">
              <w:rPr>
                <w:rFonts w:ascii="Times New Roman" w:hAnsi="Times New Roman"/>
                <w:sz w:val="16"/>
                <w:szCs w:val="16"/>
              </w:rPr>
              <w:t>-</w:t>
            </w:r>
            <w:r w:rsidRPr="007E1B81">
              <w:rPr>
                <w:rFonts w:ascii="Times New Roman" w:hAnsi="Times New Roman"/>
                <w:sz w:val="16"/>
                <w:szCs w:val="16"/>
                <w:lang w:val="en-US"/>
              </w:rPr>
              <w:t>mail</w:t>
            </w:r>
            <w:r w:rsidRPr="007E1B81">
              <w:rPr>
                <w:rFonts w:ascii="Times New Roman" w:hAnsi="Times New Roman"/>
                <w:sz w:val="16"/>
                <w:szCs w:val="16"/>
              </w:rPr>
              <w:t xml:space="preserve">: </w:t>
            </w:r>
            <w:r w:rsidRPr="007E1B81">
              <w:rPr>
                <w:rFonts w:ascii="Times New Roman" w:hAnsi="Times New Roman"/>
                <w:sz w:val="16"/>
                <w:szCs w:val="16"/>
                <w:lang w:val="en-US"/>
              </w:rPr>
              <w:t>meselinsk</w:t>
            </w:r>
            <w:r w:rsidRPr="007E1B81">
              <w:rPr>
                <w:rFonts w:ascii="Times New Roman" w:hAnsi="Times New Roman"/>
                <w:sz w:val="16"/>
                <w:szCs w:val="16"/>
              </w:rPr>
              <w:t>@</w:t>
            </w:r>
            <w:r w:rsidRPr="007E1B81">
              <w:rPr>
                <w:rFonts w:ascii="Times New Roman" w:hAnsi="Times New Roman"/>
                <w:sz w:val="16"/>
                <w:szCs w:val="16"/>
                <w:lang w:val="en-US"/>
              </w:rPr>
              <w:t>yandex</w:t>
            </w:r>
            <w:r w:rsidRPr="007E1B81">
              <w:rPr>
                <w:rFonts w:ascii="Times New Roman" w:hAnsi="Times New Roman"/>
                <w:sz w:val="16"/>
                <w:szCs w:val="16"/>
              </w:rPr>
              <w:t>.</w:t>
            </w:r>
            <w:r w:rsidRPr="007E1B81">
              <w:rPr>
                <w:rFonts w:ascii="Times New Roman" w:hAnsi="Times New Roman"/>
                <w:sz w:val="16"/>
                <w:szCs w:val="16"/>
                <w:lang w:val="en-US"/>
              </w:rPr>
              <w:t>ru</w:t>
            </w:r>
          </w:p>
          <w:p w:rsidR="00897233" w:rsidRPr="007E1B81" w:rsidRDefault="00897233" w:rsidP="00D516C7">
            <w:pPr>
              <w:tabs>
                <w:tab w:val="center" w:pos="4153"/>
                <w:tab w:val="right" w:pos="8306"/>
              </w:tabs>
              <w:jc w:val="center"/>
              <w:rPr>
                <w:rFonts w:ascii="Century Bash" w:hAnsi="Century Bash"/>
                <w:sz w:val="14"/>
                <w:szCs w:val="20"/>
              </w:rPr>
            </w:pPr>
          </w:p>
        </w:tc>
      </w:tr>
    </w:tbl>
    <w:p w:rsidR="00897233" w:rsidRPr="00084227" w:rsidRDefault="00897233" w:rsidP="009B49F9">
      <w:pPr>
        <w:pStyle w:val="Header"/>
        <w:jc w:val="center"/>
        <w:rPr>
          <w:sz w:val="16"/>
          <w:szCs w:val="16"/>
          <w:lang w:val="ba-RU"/>
        </w:rPr>
      </w:pPr>
      <w:r w:rsidRPr="00B443D6">
        <w:rPr>
          <w:sz w:val="16"/>
          <w:szCs w:val="16"/>
          <w:lang w:val="ba-RU"/>
        </w:rPr>
        <w:t>ИНН</w:t>
      </w:r>
      <w:r>
        <w:rPr>
          <w:sz w:val="16"/>
          <w:szCs w:val="16"/>
          <w:lang w:val="ba-RU"/>
        </w:rPr>
        <w:t xml:space="preserve"> 0205001</w:t>
      </w:r>
      <w:r w:rsidRPr="00315553">
        <w:rPr>
          <w:sz w:val="16"/>
          <w:szCs w:val="16"/>
        </w:rPr>
        <w:t>333</w:t>
      </w:r>
      <w:r>
        <w:rPr>
          <w:sz w:val="16"/>
          <w:szCs w:val="16"/>
          <w:lang w:val="ba-RU"/>
        </w:rPr>
        <w:t>, КПП 020501001, ОКПО 042851</w:t>
      </w:r>
      <w:r w:rsidRPr="00315553">
        <w:rPr>
          <w:sz w:val="16"/>
          <w:szCs w:val="16"/>
        </w:rPr>
        <w:t>75</w:t>
      </w:r>
      <w:r>
        <w:rPr>
          <w:sz w:val="16"/>
          <w:szCs w:val="16"/>
          <w:lang w:val="ba-RU"/>
        </w:rPr>
        <w:t>, ОГРН 102020125</w:t>
      </w:r>
      <w:r w:rsidRPr="00315553">
        <w:rPr>
          <w:sz w:val="16"/>
          <w:szCs w:val="16"/>
        </w:rPr>
        <w:t>0816</w:t>
      </w:r>
    </w:p>
    <w:p w:rsidR="00897233" w:rsidRPr="005E5281" w:rsidRDefault="00897233" w:rsidP="009B49F9">
      <w:pPr>
        <w:pStyle w:val="Header"/>
        <w:tabs>
          <w:tab w:val="left" w:pos="5355"/>
        </w:tabs>
        <w:jc w:val="center"/>
        <w:rPr>
          <w:sz w:val="26"/>
          <w:lang w:eastAsia="en-US"/>
        </w:rPr>
      </w:pPr>
      <w:r>
        <w:rPr>
          <w:noProof/>
          <w:lang w:eastAsia="ru-RU"/>
        </w:rPr>
        <w:pict>
          <v:line id="_x0000_s1026" style="position:absolute;left:0;text-align:left;z-index:-251658240" from="-2pt,.65pt" to="473.4pt,.65pt" strokeweight=".79mm">
            <v:stroke joinstyle="miter"/>
          </v:line>
        </w:pict>
      </w:r>
    </w:p>
    <w:p w:rsidR="00897233" w:rsidRPr="007E1B81" w:rsidRDefault="00897233" w:rsidP="009B49F9">
      <w:pPr>
        <w:tabs>
          <w:tab w:val="left" w:pos="1848"/>
        </w:tabs>
        <w:autoSpaceDE w:val="0"/>
        <w:autoSpaceDN w:val="0"/>
        <w:adjustRightInd w:val="0"/>
        <w:rPr>
          <w:rFonts w:ascii="Times New Roman" w:hAnsi="Times New Roman"/>
          <w:b/>
          <w:bCs/>
          <w:sz w:val="26"/>
          <w:szCs w:val="26"/>
        </w:rPr>
      </w:pPr>
      <w:r>
        <w:rPr>
          <w:rFonts w:ascii="Times New Roman" w:hAnsi="Times New Roman"/>
          <w:b/>
          <w:sz w:val="26"/>
          <w:szCs w:val="28"/>
        </w:rPr>
        <w:t xml:space="preserve">  </w:t>
      </w:r>
      <w:r w:rsidRPr="007E1B81">
        <w:rPr>
          <w:rFonts w:ascii="Times New Roman" w:hAnsi="Times New Roman"/>
          <w:b/>
          <w:sz w:val="26"/>
          <w:szCs w:val="28"/>
        </w:rPr>
        <w:t xml:space="preserve">     </w:t>
      </w:r>
      <w:r w:rsidRPr="007E1B81">
        <w:rPr>
          <w:rFonts w:ascii="Times New Roman" w:hAnsi="Times New Roman"/>
          <w:b/>
          <w:bCs/>
          <w:sz w:val="26"/>
          <w:szCs w:val="26"/>
        </w:rPr>
        <w:t>ҠАРАР                                                                                    ПОСТАНОВЛЕНИЕ</w:t>
      </w:r>
    </w:p>
    <w:p w:rsidR="00897233" w:rsidRPr="007E1B81" w:rsidRDefault="00897233" w:rsidP="007E1B81">
      <w:pPr>
        <w:tabs>
          <w:tab w:val="left" w:pos="1848"/>
        </w:tabs>
        <w:autoSpaceDE w:val="0"/>
        <w:autoSpaceDN w:val="0"/>
        <w:adjustRightInd w:val="0"/>
        <w:rPr>
          <w:rFonts w:ascii="Times New Roman" w:hAnsi="Times New Roman"/>
          <w:sz w:val="26"/>
        </w:rPr>
      </w:pPr>
      <w:r w:rsidRPr="007E1B81">
        <w:rPr>
          <w:rFonts w:ascii="Times New Roman" w:hAnsi="Times New Roman"/>
          <w:b/>
          <w:bCs/>
          <w:sz w:val="26"/>
        </w:rPr>
        <w:t xml:space="preserve"> </w:t>
      </w:r>
      <w:r>
        <w:rPr>
          <w:rFonts w:ascii="Times New Roman" w:hAnsi="Times New Roman"/>
          <w:sz w:val="26"/>
        </w:rPr>
        <w:t xml:space="preserve">   </w:t>
      </w:r>
      <w:r w:rsidRPr="007E1B81">
        <w:rPr>
          <w:rFonts w:ascii="Times New Roman" w:hAnsi="Times New Roman"/>
          <w:sz w:val="26"/>
        </w:rPr>
        <w:t xml:space="preserve">  </w:t>
      </w:r>
      <w:r>
        <w:rPr>
          <w:rFonts w:ascii="Times New Roman" w:hAnsi="Times New Roman"/>
          <w:sz w:val="26"/>
        </w:rPr>
        <w:t>17</w:t>
      </w:r>
      <w:r w:rsidRPr="007E1B81">
        <w:rPr>
          <w:rFonts w:ascii="Times New Roman" w:hAnsi="Times New Roman"/>
          <w:sz w:val="26"/>
        </w:rPr>
        <w:t>.</w:t>
      </w:r>
      <w:r>
        <w:rPr>
          <w:rFonts w:ascii="Times New Roman" w:hAnsi="Times New Roman"/>
          <w:sz w:val="26"/>
        </w:rPr>
        <w:t>05</w:t>
      </w:r>
      <w:r w:rsidRPr="007E1B81">
        <w:rPr>
          <w:rFonts w:ascii="Times New Roman" w:hAnsi="Times New Roman"/>
          <w:sz w:val="26"/>
        </w:rPr>
        <w:t>.2021 й.</w:t>
      </w:r>
      <w:r w:rsidRPr="007E1B81">
        <w:rPr>
          <w:rFonts w:ascii="Times New Roman" w:hAnsi="Times New Roman"/>
          <w:sz w:val="26"/>
        </w:rPr>
        <w:tab/>
        <w:t xml:space="preserve">                                     </w:t>
      </w:r>
      <w:r w:rsidRPr="007E1B81">
        <w:rPr>
          <w:rFonts w:ascii="Times New Roman" w:hAnsi="Times New Roman"/>
          <w:b/>
          <w:bCs/>
          <w:sz w:val="26"/>
        </w:rPr>
        <w:t>№ 1</w:t>
      </w:r>
      <w:r>
        <w:rPr>
          <w:rFonts w:ascii="Times New Roman" w:hAnsi="Times New Roman"/>
          <w:b/>
          <w:bCs/>
          <w:sz w:val="26"/>
        </w:rPr>
        <w:t>9</w:t>
      </w:r>
      <w:r w:rsidRPr="007E1B81">
        <w:rPr>
          <w:rFonts w:ascii="Times New Roman" w:hAnsi="Times New Roman"/>
          <w:b/>
          <w:bCs/>
          <w:sz w:val="26"/>
        </w:rPr>
        <w:t xml:space="preserve">                       </w:t>
      </w:r>
      <w:r w:rsidRPr="007E1B81">
        <w:rPr>
          <w:rFonts w:ascii="Times New Roman" w:hAnsi="Times New Roman"/>
          <w:sz w:val="26"/>
        </w:rPr>
        <w:t xml:space="preserve">           </w:t>
      </w:r>
      <w:r>
        <w:rPr>
          <w:rFonts w:ascii="Times New Roman" w:hAnsi="Times New Roman"/>
          <w:sz w:val="26"/>
        </w:rPr>
        <w:t>17</w:t>
      </w:r>
      <w:r w:rsidRPr="007E1B81">
        <w:rPr>
          <w:rFonts w:ascii="Times New Roman" w:hAnsi="Times New Roman"/>
          <w:sz w:val="26"/>
        </w:rPr>
        <w:t>.</w:t>
      </w:r>
      <w:r>
        <w:rPr>
          <w:rFonts w:ascii="Times New Roman" w:hAnsi="Times New Roman"/>
          <w:sz w:val="26"/>
        </w:rPr>
        <w:t>05</w:t>
      </w:r>
      <w:r w:rsidRPr="007E1B81">
        <w:rPr>
          <w:rFonts w:ascii="Times New Roman" w:hAnsi="Times New Roman"/>
          <w:sz w:val="26"/>
        </w:rPr>
        <w:t>.2021 г.</w:t>
      </w:r>
    </w:p>
    <w:p w:rsidR="00897233" w:rsidRPr="007E1B81" w:rsidRDefault="00897233" w:rsidP="00C23EA4">
      <w:pPr>
        <w:spacing w:after="0" w:line="240" w:lineRule="auto"/>
        <w:rPr>
          <w:rFonts w:ascii="Times New Roman" w:hAnsi="Times New Roman"/>
          <w:sz w:val="26"/>
          <w:szCs w:val="28"/>
        </w:rPr>
      </w:pPr>
    </w:p>
    <w:p w:rsidR="00897233" w:rsidRPr="007E1B81" w:rsidRDefault="00897233" w:rsidP="007E1B81">
      <w:pPr>
        <w:spacing w:line="240" w:lineRule="auto"/>
        <w:jc w:val="center"/>
        <w:rPr>
          <w:rFonts w:ascii="Times New Roman" w:hAnsi="Times New Roman"/>
          <w:b/>
          <w:sz w:val="26"/>
        </w:rPr>
      </w:pPr>
      <w:r w:rsidRPr="007E1B81">
        <w:rPr>
          <w:rFonts w:ascii="Times New Roman" w:hAnsi="Times New Roman"/>
          <w:b/>
          <w:sz w:val="26"/>
        </w:rPr>
        <w:t xml:space="preserve">Об утверждении Порядка формирования, ведения, ежегодного дополнения и опубликования перечня муниципального имущества </w:t>
      </w:r>
      <w:r>
        <w:rPr>
          <w:rFonts w:ascii="Times New Roman" w:hAnsi="Times New Roman"/>
          <w:b/>
          <w:sz w:val="26"/>
        </w:rPr>
        <w:t xml:space="preserve">                              </w:t>
      </w:r>
      <w:r w:rsidRPr="007E1B81">
        <w:rPr>
          <w:rFonts w:ascii="Times New Roman" w:hAnsi="Times New Roman"/>
          <w:b/>
          <w:sz w:val="26"/>
        </w:rPr>
        <w:t>сельского поселения Меселинский сельсовет муниципального района Аургазинский район Республики Башкортостан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являющиеся индивидуальными предпринимателями и применяющие специальный налоговый режим «Налог на профессиональный доход»</w:t>
      </w:r>
    </w:p>
    <w:p w:rsidR="00897233" w:rsidRPr="007E1B81" w:rsidRDefault="00897233" w:rsidP="00F0419D">
      <w:pPr>
        <w:pStyle w:val="ConsPlusNormal"/>
        <w:jc w:val="right"/>
        <w:outlineLvl w:val="0"/>
        <w:rPr>
          <w:rFonts w:ascii="Times New Roman" w:hAnsi="Times New Roman"/>
          <w:sz w:val="26"/>
          <w:szCs w:val="28"/>
        </w:rPr>
      </w:pPr>
    </w:p>
    <w:p w:rsidR="00897233" w:rsidRPr="007E1B81" w:rsidRDefault="00897233" w:rsidP="007E1B81">
      <w:pPr>
        <w:tabs>
          <w:tab w:val="num" w:pos="360"/>
        </w:tabs>
        <w:spacing w:line="240" w:lineRule="auto"/>
        <w:ind w:firstLine="567"/>
        <w:jc w:val="both"/>
        <w:rPr>
          <w:rFonts w:ascii="Times New Roman" w:hAnsi="Times New Roman"/>
          <w:b/>
          <w:sz w:val="26"/>
          <w:szCs w:val="28"/>
          <w:lang w:eastAsia="en-US"/>
        </w:rPr>
      </w:pPr>
      <w:r w:rsidRPr="007E1B81">
        <w:rPr>
          <w:rFonts w:ascii="Times New Roman" w:hAnsi="Times New Roman"/>
          <w:sz w:val="26"/>
        </w:rPr>
        <w:t xml:space="preserve">Руководствуясь Федеральным  законом от 03 июля 2018 года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учетом изменений,  утвержденных решением Совета директоров АО «Корпорация МСП» согласно протоколу    от  29 января </w:t>
      </w:r>
      <w:smartTag w:uri="urn:schemas-microsoft-com:office:smarttags" w:element="metricconverter">
        <w:smartTagPr>
          <w:attr w:name="ProductID" w:val="2019 г"/>
        </w:smartTagPr>
        <w:r w:rsidRPr="007E1B81">
          <w:rPr>
            <w:rFonts w:ascii="Times New Roman" w:hAnsi="Times New Roman"/>
            <w:sz w:val="26"/>
          </w:rPr>
          <w:t>2019 г</w:t>
        </w:r>
      </w:smartTag>
      <w:r w:rsidRPr="007E1B81">
        <w:rPr>
          <w:rFonts w:ascii="Times New Roman" w:hAnsi="Times New Roman"/>
          <w:sz w:val="26"/>
        </w:rPr>
        <w:t xml:space="preserve">. № 69, в соответствии с Федеральным законом от 24 июля 2007г. №209-ФЗ «О развитии малого и среднего предпринимательства в Российской Федерации», Законом Республики Башкортостан от 28 декабря 2007г. № 511-З «О развитии малого и среднего предпринимательства в Республике Башкортостан», Постановлением Правительства Республики Башкортостан   от 9 декабря 2008г. № 437 «О порядке формирования, ведения, обязательного опубликования перечня государственного имущества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Постановлением Правительства Российской Федерации от 21 августа </w:t>
      </w:r>
      <w:smartTag w:uri="urn:schemas-microsoft-com:office:smarttags" w:element="metricconverter">
        <w:smartTagPr>
          <w:attr w:name="ProductID" w:val="2010 г"/>
        </w:smartTagPr>
        <w:r w:rsidRPr="007E1B81">
          <w:rPr>
            <w:rFonts w:ascii="Times New Roman" w:hAnsi="Times New Roman"/>
            <w:sz w:val="26"/>
          </w:rPr>
          <w:t>2010 г</w:t>
        </w:r>
      </w:smartTag>
      <w:r w:rsidRPr="007E1B81">
        <w:rPr>
          <w:rFonts w:ascii="Times New Roman" w:hAnsi="Times New Roman"/>
          <w:sz w:val="26"/>
        </w:rPr>
        <w:t xml:space="preserve">. № 645 «Об имущественной поддержке субъектов малого и среднего предпринимательства при предоставлении федерального имущества», администрация </w:t>
      </w:r>
      <w:r w:rsidRPr="007E1B81">
        <w:rPr>
          <w:rFonts w:ascii="Times New Roman" w:hAnsi="Times New Roman"/>
          <w:sz w:val="26"/>
          <w:szCs w:val="28"/>
          <w:lang w:eastAsia="en-US"/>
        </w:rPr>
        <w:t xml:space="preserve"> сельского поселения Меселинский сельсовет </w:t>
      </w:r>
      <w:r w:rsidRPr="007E1B81">
        <w:rPr>
          <w:rFonts w:ascii="Times New Roman" w:hAnsi="Times New Roman"/>
          <w:b/>
          <w:sz w:val="26"/>
          <w:szCs w:val="28"/>
          <w:lang w:eastAsia="en-US"/>
        </w:rPr>
        <w:t>постановляет:</w:t>
      </w:r>
    </w:p>
    <w:p w:rsidR="00897233" w:rsidRPr="007E1B81" w:rsidRDefault="00897233" w:rsidP="009B49F9">
      <w:pPr>
        <w:tabs>
          <w:tab w:val="num" w:pos="0"/>
        </w:tabs>
        <w:ind w:firstLine="567"/>
        <w:jc w:val="both"/>
        <w:rPr>
          <w:rFonts w:ascii="Times New Roman" w:hAnsi="Times New Roman"/>
          <w:sz w:val="26"/>
        </w:rPr>
      </w:pPr>
      <w:r w:rsidRPr="007E1B81">
        <w:rPr>
          <w:rFonts w:ascii="Times New Roman" w:hAnsi="Times New Roman"/>
          <w:sz w:val="26"/>
        </w:rPr>
        <w:t xml:space="preserve"> 1.Утвердить Порядок  формирования, ведения, ежегодного дополнения и опубликования перечня муниципального имущества сельского поселения Меселинский сельсовет муниципального района Аургазинский район Республики Башкортостан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являющиеся индивидуальными предпринимателями и применяющие специальный налоговый режим «Налог на профессиональный доход» (далее - Перечень).</w:t>
      </w:r>
    </w:p>
    <w:p w:rsidR="00897233" w:rsidRPr="007E1B81" w:rsidRDefault="00897233" w:rsidP="007E1B81">
      <w:pPr>
        <w:spacing w:line="240" w:lineRule="auto"/>
        <w:ind w:firstLine="567"/>
        <w:jc w:val="both"/>
        <w:rPr>
          <w:rFonts w:ascii="Times New Roman" w:hAnsi="Times New Roman"/>
          <w:sz w:val="26"/>
        </w:rPr>
      </w:pPr>
      <w:r w:rsidRPr="007E1B81">
        <w:rPr>
          <w:rFonts w:ascii="Times New Roman" w:hAnsi="Times New Roman"/>
          <w:sz w:val="26"/>
        </w:rPr>
        <w:t>2.</w:t>
      </w:r>
      <w:r>
        <w:rPr>
          <w:rFonts w:ascii="Times New Roman" w:hAnsi="Times New Roman"/>
          <w:sz w:val="26"/>
        </w:rPr>
        <w:t xml:space="preserve"> </w:t>
      </w:r>
      <w:r w:rsidRPr="007E1B81">
        <w:rPr>
          <w:rFonts w:ascii="Times New Roman" w:hAnsi="Times New Roman"/>
          <w:sz w:val="26"/>
          <w:szCs w:val="28"/>
        </w:rPr>
        <w:t>Администрации сельского поселения Меселинский сельсовет  муниципального района Аургазинский район Республики Башкортостан обеспечить формирование и ведение перечня</w:t>
      </w:r>
      <w:r w:rsidRPr="007E1B81">
        <w:rPr>
          <w:rFonts w:ascii="Times New Roman" w:hAnsi="Times New Roman"/>
          <w:sz w:val="26"/>
        </w:rPr>
        <w:t>.</w:t>
      </w:r>
    </w:p>
    <w:p w:rsidR="00897233" w:rsidRPr="007E1B81" w:rsidRDefault="00897233" w:rsidP="009B49F9">
      <w:pPr>
        <w:pStyle w:val="NormalWeb"/>
        <w:spacing w:before="0" w:beforeAutospacing="0" w:after="0" w:afterAutospacing="0"/>
        <w:jc w:val="both"/>
        <w:rPr>
          <w:sz w:val="26"/>
        </w:rPr>
      </w:pPr>
      <w:r w:rsidRPr="007E1B81">
        <w:rPr>
          <w:sz w:val="26"/>
        </w:rPr>
        <w:t xml:space="preserve">       3. Признать утратившим силу постановление  Администрации  сельского поселения</w:t>
      </w:r>
      <w:r w:rsidRPr="007E1B81">
        <w:rPr>
          <w:bCs/>
          <w:sz w:val="26"/>
        </w:rPr>
        <w:t xml:space="preserve"> Меселинский</w:t>
      </w:r>
      <w:r w:rsidRPr="007E1B81">
        <w:rPr>
          <w:sz w:val="26"/>
        </w:rPr>
        <w:t xml:space="preserve"> </w:t>
      </w:r>
      <w:r w:rsidRPr="007E1B81">
        <w:rPr>
          <w:bCs/>
          <w:sz w:val="26"/>
        </w:rPr>
        <w:t>сельсовет муниципального района Аургазинский район Республики Башкортостан</w:t>
      </w:r>
      <w:r w:rsidRPr="007E1B81">
        <w:rPr>
          <w:sz w:val="26"/>
        </w:rPr>
        <w:t xml:space="preserve"> от 14.08.2020 г. № 31 «</w:t>
      </w:r>
      <w:r w:rsidRPr="007E1B81">
        <w:rPr>
          <w:color w:val="000000"/>
          <w:sz w:val="26"/>
          <w:szCs w:val="27"/>
        </w:rPr>
        <w:t>Об утверждении Правил формирования, ведения и обязательного опубликования перечня муниципального имущества сельского поселения Меселинский сельсовет муниципального района Аургазинский район Республики Башкортостан,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№209-ФЗ «О развитии малого и среднего предпринимательства в Российской Федерации»</w:t>
      </w:r>
      <w:r w:rsidRPr="007E1B81">
        <w:rPr>
          <w:sz w:val="26"/>
        </w:rPr>
        <w:t>».</w:t>
      </w:r>
    </w:p>
    <w:p w:rsidR="00897233" w:rsidRPr="007E1B81" w:rsidRDefault="00897233" w:rsidP="007E1B81">
      <w:pPr>
        <w:spacing w:before="100" w:beforeAutospacing="1" w:after="100" w:afterAutospacing="1" w:line="240" w:lineRule="auto"/>
        <w:jc w:val="both"/>
        <w:rPr>
          <w:rFonts w:ascii="Times New Roman" w:hAnsi="Times New Roman"/>
          <w:sz w:val="26"/>
          <w:szCs w:val="28"/>
        </w:rPr>
      </w:pPr>
      <w:r w:rsidRPr="007E1B81">
        <w:rPr>
          <w:rFonts w:ascii="Times New Roman" w:hAnsi="Times New Roman"/>
          <w:sz w:val="26"/>
          <w:szCs w:val="28"/>
        </w:rPr>
        <w:t xml:space="preserve">        4.</w:t>
      </w:r>
      <w:r>
        <w:rPr>
          <w:rFonts w:ascii="Times New Roman" w:hAnsi="Times New Roman"/>
          <w:sz w:val="26"/>
          <w:szCs w:val="28"/>
        </w:rPr>
        <w:t xml:space="preserve"> Н</w:t>
      </w:r>
      <w:r w:rsidRPr="007E1B81">
        <w:rPr>
          <w:rFonts w:ascii="Times New Roman" w:hAnsi="Times New Roman"/>
          <w:sz w:val="26"/>
          <w:szCs w:val="28"/>
        </w:rPr>
        <w:t>астоящее постановление подлежит официальному обнародованию на информационном стенде и размещению на официальном сайте администрации сельского поселения</w:t>
      </w:r>
      <w:r w:rsidRPr="007E1B81">
        <w:rPr>
          <w:rFonts w:ascii="Times New Roman" w:hAnsi="Times New Roman"/>
          <w:b/>
          <w:bCs/>
          <w:sz w:val="26"/>
          <w:szCs w:val="28"/>
        </w:rPr>
        <w:t xml:space="preserve"> </w:t>
      </w:r>
      <w:r w:rsidRPr="00E55CF1">
        <w:rPr>
          <w:rFonts w:ascii="Times New Roman" w:hAnsi="Times New Roman"/>
          <w:bCs/>
          <w:sz w:val="26"/>
          <w:szCs w:val="28"/>
        </w:rPr>
        <w:t>Меселинский</w:t>
      </w:r>
      <w:r w:rsidRPr="007E1B81">
        <w:rPr>
          <w:rFonts w:ascii="Times New Roman" w:hAnsi="Times New Roman"/>
          <w:sz w:val="26"/>
          <w:szCs w:val="28"/>
        </w:rPr>
        <w:t xml:space="preserve"> </w:t>
      </w:r>
      <w:r w:rsidRPr="007E1B81">
        <w:rPr>
          <w:rFonts w:ascii="Times New Roman" w:hAnsi="Times New Roman"/>
          <w:bCs/>
          <w:sz w:val="26"/>
          <w:szCs w:val="28"/>
        </w:rPr>
        <w:t>сельсовет муниципального района Аургазинский район Республики Башкортостан</w:t>
      </w:r>
      <w:r w:rsidRPr="007E1B81">
        <w:rPr>
          <w:rFonts w:ascii="Times New Roman" w:hAnsi="Times New Roman"/>
          <w:sz w:val="26"/>
          <w:szCs w:val="28"/>
        </w:rPr>
        <w:t xml:space="preserve"> в сети Интернет.</w:t>
      </w:r>
    </w:p>
    <w:p w:rsidR="00897233" w:rsidRPr="007E1B81" w:rsidRDefault="00897233" w:rsidP="00F0419D">
      <w:pPr>
        <w:ind w:firstLine="567"/>
        <w:rPr>
          <w:rFonts w:ascii="Times New Roman" w:hAnsi="Times New Roman"/>
          <w:sz w:val="26"/>
          <w:szCs w:val="28"/>
        </w:rPr>
      </w:pPr>
      <w:r w:rsidRPr="007E1B81">
        <w:rPr>
          <w:rFonts w:ascii="Times New Roman" w:hAnsi="Times New Roman"/>
          <w:sz w:val="26"/>
          <w:szCs w:val="28"/>
        </w:rPr>
        <w:t xml:space="preserve">5. Контроль за исполнением настоящего постановления оставляю за собой. </w:t>
      </w:r>
    </w:p>
    <w:p w:rsidR="00897233" w:rsidRPr="007E1B81" w:rsidRDefault="00897233" w:rsidP="00F0419D">
      <w:pPr>
        <w:rPr>
          <w:rFonts w:ascii="Times New Roman" w:hAnsi="Times New Roman"/>
          <w:b/>
          <w:sz w:val="26"/>
          <w:szCs w:val="28"/>
          <w:lang w:eastAsia="en-US"/>
        </w:rPr>
      </w:pPr>
    </w:p>
    <w:p w:rsidR="00897233" w:rsidRPr="007E1B81" w:rsidRDefault="00897233" w:rsidP="00F0419D">
      <w:pPr>
        <w:rPr>
          <w:rFonts w:ascii="Times New Roman" w:hAnsi="Times New Roman"/>
          <w:b/>
          <w:sz w:val="26"/>
          <w:szCs w:val="28"/>
          <w:lang w:eastAsia="en-US"/>
        </w:rPr>
      </w:pPr>
    </w:p>
    <w:p w:rsidR="00897233" w:rsidRPr="007E1B81" w:rsidRDefault="00897233" w:rsidP="00F0419D">
      <w:pPr>
        <w:rPr>
          <w:rFonts w:ascii="Times New Roman" w:hAnsi="Times New Roman"/>
          <w:b/>
          <w:sz w:val="26"/>
          <w:szCs w:val="28"/>
          <w:lang w:eastAsia="en-US"/>
        </w:rPr>
      </w:pPr>
    </w:p>
    <w:p w:rsidR="00897233" w:rsidRPr="007E1B81" w:rsidRDefault="00897233" w:rsidP="009B49F9">
      <w:pPr>
        <w:autoSpaceDE w:val="0"/>
        <w:autoSpaceDN w:val="0"/>
        <w:adjustRightInd w:val="0"/>
        <w:spacing w:after="0" w:line="240" w:lineRule="auto"/>
        <w:rPr>
          <w:rFonts w:ascii="Times New Roman" w:hAnsi="Times New Roman"/>
          <w:sz w:val="26"/>
        </w:rPr>
      </w:pPr>
      <w:r w:rsidRPr="007E1B81">
        <w:rPr>
          <w:rFonts w:ascii="Times New Roman" w:hAnsi="Times New Roman"/>
          <w:bCs/>
          <w:sz w:val="26"/>
          <w:szCs w:val="28"/>
        </w:rPr>
        <w:t xml:space="preserve">Глава сельского поселения                 </w:t>
      </w:r>
      <w:r>
        <w:rPr>
          <w:rFonts w:ascii="Times New Roman" w:hAnsi="Times New Roman"/>
          <w:bCs/>
          <w:sz w:val="26"/>
          <w:szCs w:val="28"/>
        </w:rPr>
        <w:t xml:space="preserve">                        </w:t>
      </w:r>
      <w:r w:rsidRPr="007E1B81">
        <w:rPr>
          <w:rFonts w:ascii="Times New Roman" w:hAnsi="Times New Roman"/>
          <w:bCs/>
          <w:sz w:val="26"/>
          <w:szCs w:val="28"/>
        </w:rPr>
        <w:t xml:space="preserve">                       И.М. Александрова</w:t>
      </w:r>
    </w:p>
    <w:p w:rsidR="00897233" w:rsidRPr="00F0419D" w:rsidRDefault="00897233" w:rsidP="00F0419D">
      <w:pPr>
        <w:pStyle w:val="ConsPlusNormal"/>
        <w:jc w:val="right"/>
        <w:outlineLvl w:val="0"/>
        <w:rPr>
          <w:rFonts w:ascii="Times New Roman" w:hAnsi="Times New Roman"/>
          <w:sz w:val="28"/>
          <w:szCs w:val="28"/>
        </w:rPr>
      </w:pPr>
    </w:p>
    <w:p w:rsidR="00897233" w:rsidRPr="00F0419D" w:rsidRDefault="00897233" w:rsidP="00F0419D">
      <w:pPr>
        <w:pStyle w:val="ConsPlusNormal"/>
        <w:jc w:val="right"/>
        <w:outlineLvl w:val="0"/>
        <w:rPr>
          <w:rFonts w:ascii="Times New Roman" w:hAnsi="Times New Roman"/>
          <w:sz w:val="28"/>
          <w:szCs w:val="28"/>
        </w:rPr>
      </w:pPr>
    </w:p>
    <w:p w:rsidR="00897233" w:rsidRPr="00F0419D" w:rsidRDefault="00897233" w:rsidP="00F0419D">
      <w:pPr>
        <w:pStyle w:val="ConsPlusNormal"/>
        <w:jc w:val="right"/>
        <w:outlineLvl w:val="0"/>
        <w:rPr>
          <w:rFonts w:ascii="Times New Roman" w:hAnsi="Times New Roman"/>
          <w:sz w:val="28"/>
          <w:szCs w:val="28"/>
        </w:rPr>
      </w:pPr>
    </w:p>
    <w:p w:rsidR="00897233" w:rsidRPr="00F0419D" w:rsidRDefault="00897233" w:rsidP="00F0419D">
      <w:pPr>
        <w:pStyle w:val="ConsPlusNormal"/>
        <w:jc w:val="right"/>
        <w:outlineLvl w:val="0"/>
        <w:rPr>
          <w:rFonts w:ascii="Times New Roman" w:hAnsi="Times New Roman"/>
          <w:sz w:val="28"/>
          <w:szCs w:val="28"/>
        </w:rPr>
      </w:pPr>
    </w:p>
    <w:p w:rsidR="00897233" w:rsidRPr="00F0419D" w:rsidRDefault="00897233" w:rsidP="00F0419D">
      <w:pPr>
        <w:pStyle w:val="ConsPlusNormal"/>
        <w:outlineLvl w:val="0"/>
        <w:rPr>
          <w:rFonts w:ascii="Times New Roman" w:hAnsi="Times New Roman"/>
          <w:sz w:val="28"/>
          <w:szCs w:val="28"/>
        </w:rPr>
      </w:pPr>
      <w:r w:rsidRPr="00F0419D">
        <w:rPr>
          <w:rFonts w:ascii="Times New Roman" w:hAnsi="Times New Roman"/>
          <w:sz w:val="28"/>
          <w:szCs w:val="28"/>
        </w:rPr>
        <w:tab/>
      </w:r>
    </w:p>
    <w:p w:rsidR="00897233" w:rsidRPr="00F0419D" w:rsidRDefault="00897233" w:rsidP="00F0419D">
      <w:pPr>
        <w:pStyle w:val="ConsPlusNormal"/>
        <w:jc w:val="right"/>
        <w:outlineLvl w:val="0"/>
        <w:rPr>
          <w:rFonts w:ascii="Times New Roman" w:hAnsi="Times New Roman"/>
          <w:sz w:val="28"/>
          <w:szCs w:val="28"/>
        </w:rPr>
      </w:pPr>
    </w:p>
    <w:p w:rsidR="00897233" w:rsidRPr="00F0419D" w:rsidRDefault="00897233" w:rsidP="00F0419D">
      <w:pPr>
        <w:pStyle w:val="ConsPlusNormal"/>
        <w:jc w:val="right"/>
        <w:outlineLvl w:val="0"/>
        <w:rPr>
          <w:rFonts w:ascii="Times New Roman" w:hAnsi="Times New Roman"/>
          <w:sz w:val="28"/>
          <w:szCs w:val="28"/>
        </w:rPr>
      </w:pPr>
    </w:p>
    <w:p w:rsidR="00897233" w:rsidRPr="00F0419D" w:rsidRDefault="00897233" w:rsidP="00F0419D">
      <w:pPr>
        <w:pStyle w:val="ConsPlusNormal"/>
        <w:jc w:val="right"/>
        <w:outlineLvl w:val="0"/>
        <w:rPr>
          <w:rFonts w:ascii="Times New Roman" w:hAnsi="Times New Roman"/>
          <w:sz w:val="28"/>
          <w:szCs w:val="28"/>
        </w:rPr>
      </w:pPr>
    </w:p>
    <w:p w:rsidR="00897233" w:rsidRPr="00F0419D" w:rsidRDefault="00897233" w:rsidP="00F0419D">
      <w:pPr>
        <w:pStyle w:val="ConsPlusNormal"/>
        <w:jc w:val="right"/>
        <w:outlineLvl w:val="0"/>
        <w:rPr>
          <w:rFonts w:ascii="Times New Roman" w:hAnsi="Times New Roman"/>
          <w:sz w:val="28"/>
          <w:szCs w:val="28"/>
        </w:rPr>
      </w:pPr>
    </w:p>
    <w:p w:rsidR="00897233" w:rsidRPr="00F0419D" w:rsidRDefault="00897233" w:rsidP="00F0419D">
      <w:pPr>
        <w:pStyle w:val="ConsPlusNormal"/>
        <w:jc w:val="right"/>
        <w:outlineLvl w:val="0"/>
        <w:rPr>
          <w:rFonts w:ascii="Times New Roman" w:hAnsi="Times New Roman"/>
          <w:sz w:val="28"/>
          <w:szCs w:val="28"/>
        </w:rPr>
      </w:pPr>
    </w:p>
    <w:p w:rsidR="00897233" w:rsidRPr="00F0419D" w:rsidRDefault="00897233" w:rsidP="00F0419D">
      <w:pPr>
        <w:pStyle w:val="ConsPlusNormal"/>
        <w:ind w:firstLine="0"/>
        <w:outlineLvl w:val="0"/>
        <w:rPr>
          <w:rFonts w:ascii="Times New Roman" w:hAnsi="Times New Roman"/>
          <w:sz w:val="28"/>
          <w:szCs w:val="28"/>
        </w:rPr>
      </w:pPr>
    </w:p>
    <w:p w:rsidR="00897233" w:rsidRPr="00E55CF1" w:rsidRDefault="00897233" w:rsidP="007E1B81">
      <w:pPr>
        <w:pStyle w:val="NormalWeb"/>
        <w:spacing w:before="0" w:beforeAutospacing="0" w:after="0" w:afterAutospacing="0"/>
        <w:jc w:val="right"/>
        <w:rPr>
          <w:color w:val="000000"/>
          <w:sz w:val="20"/>
          <w:szCs w:val="20"/>
        </w:rPr>
      </w:pPr>
      <w:r w:rsidRPr="00E55CF1">
        <w:rPr>
          <w:color w:val="000000"/>
          <w:sz w:val="20"/>
          <w:szCs w:val="20"/>
        </w:rPr>
        <w:t>Приложение</w:t>
      </w:r>
    </w:p>
    <w:p w:rsidR="00897233" w:rsidRPr="00E55CF1" w:rsidRDefault="00897233" w:rsidP="007E1B81">
      <w:pPr>
        <w:pStyle w:val="NormalWeb"/>
        <w:spacing w:before="0" w:beforeAutospacing="0" w:after="0" w:afterAutospacing="0"/>
        <w:jc w:val="right"/>
        <w:rPr>
          <w:color w:val="000000"/>
          <w:sz w:val="20"/>
          <w:szCs w:val="20"/>
        </w:rPr>
      </w:pPr>
      <w:r w:rsidRPr="00E55CF1">
        <w:rPr>
          <w:color w:val="000000"/>
          <w:sz w:val="20"/>
          <w:szCs w:val="20"/>
        </w:rPr>
        <w:t xml:space="preserve">к Постановлению администрации </w:t>
      </w:r>
    </w:p>
    <w:p w:rsidR="00897233" w:rsidRPr="00E55CF1" w:rsidRDefault="00897233" w:rsidP="007E1B81">
      <w:pPr>
        <w:pStyle w:val="NormalWeb"/>
        <w:spacing w:before="0" w:beforeAutospacing="0" w:after="0" w:afterAutospacing="0"/>
        <w:jc w:val="right"/>
        <w:rPr>
          <w:color w:val="000000"/>
          <w:sz w:val="20"/>
          <w:szCs w:val="20"/>
        </w:rPr>
      </w:pPr>
      <w:r w:rsidRPr="00E55CF1">
        <w:rPr>
          <w:color w:val="000000"/>
          <w:sz w:val="20"/>
          <w:szCs w:val="20"/>
        </w:rPr>
        <w:t xml:space="preserve">сельского поселения Меселинский сельсовет </w:t>
      </w:r>
    </w:p>
    <w:p w:rsidR="00897233" w:rsidRPr="00E55CF1" w:rsidRDefault="00897233" w:rsidP="007E1B81">
      <w:pPr>
        <w:pStyle w:val="NormalWeb"/>
        <w:spacing w:before="0" w:beforeAutospacing="0" w:after="0" w:afterAutospacing="0"/>
        <w:jc w:val="right"/>
        <w:rPr>
          <w:color w:val="000000"/>
          <w:sz w:val="20"/>
          <w:szCs w:val="20"/>
        </w:rPr>
      </w:pPr>
      <w:r w:rsidRPr="00E55CF1">
        <w:rPr>
          <w:color w:val="000000"/>
          <w:sz w:val="20"/>
          <w:szCs w:val="20"/>
        </w:rPr>
        <w:t>муниципального района Аургазинский район</w:t>
      </w:r>
    </w:p>
    <w:p w:rsidR="00897233" w:rsidRPr="00E55CF1" w:rsidRDefault="00897233" w:rsidP="007E1B81">
      <w:pPr>
        <w:pStyle w:val="NormalWeb"/>
        <w:spacing w:before="0" w:beforeAutospacing="0" w:after="0" w:afterAutospacing="0"/>
        <w:jc w:val="right"/>
        <w:rPr>
          <w:color w:val="000000"/>
          <w:sz w:val="20"/>
          <w:szCs w:val="20"/>
        </w:rPr>
      </w:pPr>
      <w:r w:rsidRPr="00E55CF1">
        <w:rPr>
          <w:color w:val="000000"/>
          <w:sz w:val="20"/>
          <w:szCs w:val="20"/>
        </w:rPr>
        <w:t xml:space="preserve">Республики Башкортостан </w:t>
      </w:r>
    </w:p>
    <w:p w:rsidR="00897233" w:rsidRPr="00E55CF1" w:rsidRDefault="00897233" w:rsidP="007E1B81">
      <w:pPr>
        <w:pStyle w:val="NormalWeb"/>
        <w:spacing w:before="0" w:beforeAutospacing="0" w:after="0" w:afterAutospacing="0"/>
        <w:jc w:val="right"/>
        <w:rPr>
          <w:color w:val="000000"/>
          <w:sz w:val="20"/>
          <w:szCs w:val="20"/>
        </w:rPr>
      </w:pPr>
      <w:r w:rsidRPr="00E55CF1">
        <w:rPr>
          <w:color w:val="000000"/>
          <w:sz w:val="20"/>
          <w:szCs w:val="20"/>
        </w:rPr>
        <w:t xml:space="preserve">от 17.05.2021 г. №19 </w:t>
      </w:r>
    </w:p>
    <w:p w:rsidR="00897233" w:rsidRPr="00F0419D" w:rsidRDefault="00897233" w:rsidP="00F0419D">
      <w:pPr>
        <w:pStyle w:val="ConsPlusNormal"/>
        <w:jc w:val="right"/>
        <w:outlineLvl w:val="0"/>
        <w:rPr>
          <w:rFonts w:ascii="Times New Roman" w:hAnsi="Times New Roman"/>
          <w:sz w:val="28"/>
          <w:szCs w:val="28"/>
        </w:rPr>
      </w:pPr>
    </w:p>
    <w:p w:rsidR="00897233" w:rsidRPr="00E55CF1" w:rsidRDefault="00897233" w:rsidP="00F0419D">
      <w:pPr>
        <w:pStyle w:val="ConsPlusNormal"/>
        <w:jc w:val="right"/>
        <w:outlineLvl w:val="0"/>
        <w:rPr>
          <w:rFonts w:ascii="Times New Roman" w:hAnsi="Times New Roman"/>
          <w:sz w:val="24"/>
          <w:szCs w:val="24"/>
        </w:rPr>
      </w:pPr>
    </w:p>
    <w:p w:rsidR="00897233" w:rsidRPr="00E55CF1" w:rsidRDefault="00897233" w:rsidP="007E1B81">
      <w:pPr>
        <w:spacing w:line="240" w:lineRule="auto"/>
        <w:jc w:val="center"/>
        <w:rPr>
          <w:rFonts w:ascii="Times New Roman" w:hAnsi="Times New Roman"/>
          <w:sz w:val="24"/>
          <w:szCs w:val="24"/>
        </w:rPr>
      </w:pPr>
      <w:r w:rsidRPr="00E55CF1">
        <w:rPr>
          <w:rFonts w:ascii="Times New Roman" w:hAnsi="Times New Roman"/>
          <w:sz w:val="24"/>
          <w:szCs w:val="24"/>
        </w:rPr>
        <w:t>Порядок формирования, ведения, ежегодного дополнения и опубликования перечня муниципального имущества сельского поселения Меселинский сельсовет муниципального района Аургазинский район Республики Башкортостан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являющиеся индивидуальными предпринимателями и применяющие специальный налоговый режим «Налог на профессиональный доход»</w:t>
      </w:r>
    </w:p>
    <w:p w:rsidR="00897233" w:rsidRPr="00E55CF1" w:rsidRDefault="00897233" w:rsidP="00F0419D">
      <w:pPr>
        <w:jc w:val="center"/>
        <w:rPr>
          <w:rFonts w:ascii="Times New Roman" w:hAnsi="Times New Roman"/>
          <w:sz w:val="24"/>
          <w:szCs w:val="24"/>
        </w:rPr>
      </w:pPr>
    </w:p>
    <w:p w:rsidR="00897233" w:rsidRPr="00E55CF1" w:rsidRDefault="00897233" w:rsidP="007E1B81">
      <w:pPr>
        <w:spacing w:line="240" w:lineRule="auto"/>
        <w:ind w:firstLine="567"/>
        <w:jc w:val="both"/>
        <w:rPr>
          <w:rFonts w:ascii="Times New Roman" w:hAnsi="Times New Roman"/>
          <w:sz w:val="24"/>
          <w:szCs w:val="24"/>
        </w:rPr>
      </w:pPr>
      <w:r w:rsidRPr="00E55CF1">
        <w:rPr>
          <w:rFonts w:ascii="Times New Roman" w:hAnsi="Times New Roman"/>
          <w:sz w:val="24"/>
          <w:szCs w:val="24"/>
        </w:rPr>
        <w:t>1. Настоящий Порядок определяет правила формирования, ведения, обязательного опубликования перечня муниципального имущества сельского поселения Меселинский сельсовет муниципального района Аургазинский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на льготных условиях и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являющиеся индивидуальными предпринимателями и применяющие специальный налоговый режим «Налог на профессиональный доход» (далее - перечень).</w:t>
      </w:r>
    </w:p>
    <w:p w:rsidR="00897233" w:rsidRPr="00E55CF1" w:rsidRDefault="00897233" w:rsidP="007E1B81">
      <w:pPr>
        <w:spacing w:line="240" w:lineRule="auto"/>
        <w:ind w:firstLine="567"/>
        <w:jc w:val="both"/>
        <w:rPr>
          <w:rFonts w:ascii="Times New Roman" w:hAnsi="Times New Roman"/>
          <w:sz w:val="24"/>
          <w:szCs w:val="24"/>
        </w:rPr>
      </w:pPr>
      <w:r w:rsidRPr="00E55CF1">
        <w:rPr>
          <w:rFonts w:ascii="Times New Roman" w:hAnsi="Times New Roman"/>
          <w:sz w:val="24"/>
          <w:szCs w:val="24"/>
        </w:rPr>
        <w:t>2. В перечень вносятся сведения о муниципальном имуществе сельского поселения Меселинский сельсовет муниципального района Аургазинский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
    <w:p w:rsidR="00897233" w:rsidRPr="00E55CF1" w:rsidRDefault="00897233" w:rsidP="007E1B81">
      <w:pPr>
        <w:autoSpaceDE w:val="0"/>
        <w:autoSpaceDN w:val="0"/>
        <w:adjustRightInd w:val="0"/>
        <w:spacing w:line="240" w:lineRule="auto"/>
        <w:jc w:val="both"/>
        <w:rPr>
          <w:rFonts w:ascii="Times New Roman" w:hAnsi="Times New Roman"/>
          <w:sz w:val="24"/>
          <w:szCs w:val="24"/>
        </w:rPr>
      </w:pPr>
      <w:r w:rsidRPr="00E55CF1">
        <w:rPr>
          <w:rFonts w:ascii="Times New Roman" w:hAnsi="Times New Roman"/>
          <w:sz w:val="24"/>
          <w:szCs w:val="24"/>
        </w:rPr>
        <w:t xml:space="preserve">В указанные перечни не включаются земельные участки, предусмотренные </w:t>
      </w:r>
      <w:hyperlink r:id="rId8" w:history="1">
        <w:r w:rsidRPr="00E55CF1">
          <w:rPr>
            <w:rFonts w:ascii="Times New Roman" w:hAnsi="Times New Roman"/>
            <w:sz w:val="24"/>
            <w:szCs w:val="24"/>
          </w:rPr>
          <w:t>подпунктами 1</w:t>
        </w:r>
      </w:hyperlink>
      <w:r w:rsidRPr="00E55CF1">
        <w:rPr>
          <w:rFonts w:ascii="Times New Roman" w:hAnsi="Times New Roman"/>
          <w:sz w:val="24"/>
          <w:szCs w:val="24"/>
        </w:rPr>
        <w:t xml:space="preserve"> - </w:t>
      </w:r>
      <w:hyperlink r:id="rId9" w:history="1">
        <w:r w:rsidRPr="00E55CF1">
          <w:rPr>
            <w:rFonts w:ascii="Times New Roman" w:hAnsi="Times New Roman"/>
            <w:sz w:val="24"/>
            <w:szCs w:val="24"/>
          </w:rPr>
          <w:t>10</w:t>
        </w:r>
      </w:hyperlink>
      <w:r w:rsidRPr="00E55CF1">
        <w:rPr>
          <w:rFonts w:ascii="Times New Roman" w:hAnsi="Times New Roman"/>
          <w:sz w:val="24"/>
          <w:szCs w:val="24"/>
        </w:rPr>
        <w:t xml:space="preserve">, </w:t>
      </w:r>
      <w:hyperlink r:id="rId10" w:history="1">
        <w:r w:rsidRPr="00E55CF1">
          <w:rPr>
            <w:rFonts w:ascii="Times New Roman" w:hAnsi="Times New Roman"/>
            <w:sz w:val="24"/>
            <w:szCs w:val="24"/>
          </w:rPr>
          <w:t>13</w:t>
        </w:r>
      </w:hyperlink>
      <w:r w:rsidRPr="00E55CF1">
        <w:rPr>
          <w:rFonts w:ascii="Times New Roman" w:hAnsi="Times New Roman"/>
          <w:sz w:val="24"/>
          <w:szCs w:val="24"/>
        </w:rPr>
        <w:t xml:space="preserve"> - </w:t>
      </w:r>
      <w:hyperlink r:id="rId11" w:history="1">
        <w:r w:rsidRPr="00E55CF1">
          <w:rPr>
            <w:rFonts w:ascii="Times New Roman" w:hAnsi="Times New Roman"/>
            <w:sz w:val="24"/>
            <w:szCs w:val="24"/>
          </w:rPr>
          <w:t>15</w:t>
        </w:r>
      </w:hyperlink>
      <w:r w:rsidRPr="00E55CF1">
        <w:rPr>
          <w:rFonts w:ascii="Times New Roman" w:hAnsi="Times New Roman"/>
          <w:sz w:val="24"/>
          <w:szCs w:val="24"/>
        </w:rPr>
        <w:t xml:space="preserve">, </w:t>
      </w:r>
      <w:hyperlink r:id="rId12" w:history="1">
        <w:r w:rsidRPr="00E55CF1">
          <w:rPr>
            <w:rFonts w:ascii="Times New Roman" w:hAnsi="Times New Roman"/>
            <w:sz w:val="24"/>
            <w:szCs w:val="24"/>
          </w:rPr>
          <w:t>18</w:t>
        </w:r>
      </w:hyperlink>
      <w:r w:rsidRPr="00E55CF1">
        <w:rPr>
          <w:rFonts w:ascii="Times New Roman" w:hAnsi="Times New Roman"/>
          <w:sz w:val="24"/>
          <w:szCs w:val="24"/>
        </w:rPr>
        <w:t xml:space="preserve"> и </w:t>
      </w:r>
      <w:hyperlink r:id="rId13" w:history="1">
        <w:r w:rsidRPr="00E55CF1">
          <w:rPr>
            <w:rFonts w:ascii="Times New Roman" w:hAnsi="Times New Roman"/>
            <w:sz w:val="24"/>
            <w:szCs w:val="24"/>
          </w:rPr>
          <w:t>19 пункта 8 статьи 39.11</w:t>
        </w:r>
      </w:hyperlink>
      <w:r w:rsidRPr="00E55CF1">
        <w:rPr>
          <w:rFonts w:ascii="Times New Roman" w:hAnsi="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97233" w:rsidRPr="00E55CF1" w:rsidRDefault="00897233" w:rsidP="007E1B81">
      <w:pPr>
        <w:spacing w:line="240" w:lineRule="auto"/>
        <w:ind w:firstLine="567"/>
        <w:jc w:val="both"/>
        <w:rPr>
          <w:rFonts w:ascii="Times New Roman" w:hAnsi="Times New Roman"/>
          <w:sz w:val="24"/>
          <w:szCs w:val="24"/>
        </w:rPr>
      </w:pPr>
      <w:r w:rsidRPr="00E55CF1">
        <w:rPr>
          <w:rFonts w:ascii="Times New Roman" w:hAnsi="Times New Roman"/>
          <w:sz w:val="24"/>
          <w:szCs w:val="24"/>
        </w:rPr>
        <w:t>Указанное имущество должно использоваться по целевому назначению.</w:t>
      </w:r>
    </w:p>
    <w:p w:rsidR="00897233" w:rsidRPr="00E55CF1" w:rsidRDefault="00897233" w:rsidP="007E1B81">
      <w:pPr>
        <w:spacing w:line="240" w:lineRule="auto"/>
        <w:ind w:firstLine="567"/>
        <w:jc w:val="both"/>
        <w:rPr>
          <w:rFonts w:ascii="Times New Roman" w:hAnsi="Times New Roman"/>
          <w:sz w:val="24"/>
          <w:szCs w:val="24"/>
        </w:rPr>
      </w:pPr>
      <w:r w:rsidRPr="00E55CF1">
        <w:rPr>
          <w:rFonts w:ascii="Times New Roman" w:hAnsi="Times New Roman"/>
          <w:sz w:val="24"/>
          <w:szCs w:val="24"/>
        </w:rPr>
        <w:t>3. Формирование и ведение перечня осуществляются Администрацией сельского поселения Меселинский сельсовет муниципального района Аургазинский район Республики Башкортостан на основе ежегодно представляемых до 1 сентября текущего года Муниципальным казенным учреждением «Управление муниципальным имуществом и организацией торгов» муниципального района Аургазинский район Республики Башкортостан предложений на очередной год по включению в перечень муниципального имущества муниципального района Аургазинский район Республики Башкортостан.</w:t>
      </w:r>
    </w:p>
    <w:p w:rsidR="00897233" w:rsidRPr="00E55CF1" w:rsidRDefault="00897233" w:rsidP="007E1B81">
      <w:pPr>
        <w:spacing w:line="240" w:lineRule="auto"/>
        <w:ind w:firstLine="567"/>
        <w:jc w:val="both"/>
        <w:rPr>
          <w:rFonts w:ascii="Times New Roman" w:hAnsi="Times New Roman"/>
          <w:sz w:val="24"/>
          <w:szCs w:val="24"/>
        </w:rPr>
      </w:pPr>
      <w:r w:rsidRPr="00E55CF1">
        <w:rPr>
          <w:rFonts w:ascii="Times New Roman" w:hAnsi="Times New Roman"/>
          <w:sz w:val="24"/>
          <w:szCs w:val="24"/>
        </w:rPr>
        <w:t xml:space="preserve">Представляемые сведения должны содержать в себе следующую информацию об указанном в </w:t>
      </w:r>
      <w:hyperlink w:anchor="Par50" w:tooltip="2. В перечень вносятся сведения о государственном имуществе Республики Башкортостан, включая сведения о земельных участках, зданиях, строениях, сооружениях, нежилых помещениях, оборудовании, машинах, механизмах, установках, транспортных средствах, инвентаре, и" w:history="1">
        <w:r w:rsidRPr="00E55CF1">
          <w:rPr>
            <w:rFonts w:ascii="Times New Roman" w:hAnsi="Times New Roman"/>
            <w:sz w:val="24"/>
            <w:szCs w:val="24"/>
          </w:rPr>
          <w:t>пункте 2</w:t>
        </w:r>
      </w:hyperlink>
      <w:r w:rsidRPr="00E55CF1">
        <w:rPr>
          <w:rFonts w:ascii="Times New Roman" w:hAnsi="Times New Roman"/>
          <w:sz w:val="24"/>
          <w:szCs w:val="24"/>
        </w:rPr>
        <w:t xml:space="preserve"> настоящего Порядка муниципальном имуществе сельского поселения Меселинский сельсовет муниципального района Аургазинский район Республики Башкортостан:</w:t>
      </w:r>
    </w:p>
    <w:p w:rsidR="00897233" w:rsidRPr="00E55CF1" w:rsidRDefault="00897233" w:rsidP="007E1B81">
      <w:pPr>
        <w:pStyle w:val="ConsPlusNormal"/>
        <w:numPr>
          <w:ilvl w:val="0"/>
          <w:numId w:val="1"/>
        </w:numPr>
        <w:ind w:left="426"/>
        <w:jc w:val="both"/>
        <w:rPr>
          <w:rFonts w:ascii="Times New Roman" w:hAnsi="Times New Roman"/>
          <w:sz w:val="24"/>
          <w:szCs w:val="24"/>
        </w:rPr>
      </w:pPr>
      <w:r w:rsidRPr="00E55CF1">
        <w:rPr>
          <w:rFonts w:ascii="Times New Roman" w:hAnsi="Times New Roman"/>
          <w:sz w:val="24"/>
          <w:szCs w:val="24"/>
        </w:rPr>
        <w:t>наименование и вид объекта муниципального имущества сельского поселения Меселинский сельсовет муниципального района Аургазинский район Республики Башкортостан;</w:t>
      </w:r>
    </w:p>
    <w:p w:rsidR="00897233" w:rsidRPr="00E55CF1" w:rsidRDefault="00897233" w:rsidP="007E1B81">
      <w:pPr>
        <w:pStyle w:val="ConsPlusNormal"/>
        <w:ind w:firstLine="0"/>
        <w:jc w:val="both"/>
        <w:rPr>
          <w:rFonts w:ascii="Times New Roman" w:hAnsi="Times New Roman"/>
          <w:sz w:val="24"/>
          <w:szCs w:val="24"/>
        </w:rPr>
      </w:pPr>
      <w:r w:rsidRPr="00E55CF1">
        <w:rPr>
          <w:rFonts w:ascii="Times New Roman" w:hAnsi="Times New Roman"/>
          <w:sz w:val="24"/>
          <w:szCs w:val="24"/>
        </w:rPr>
        <w:t xml:space="preserve"> б) местонахождение;</w:t>
      </w:r>
    </w:p>
    <w:p w:rsidR="00897233" w:rsidRPr="00E55CF1" w:rsidRDefault="00897233" w:rsidP="007E1B81">
      <w:pPr>
        <w:pStyle w:val="ConsPlusNormal"/>
        <w:ind w:firstLine="0"/>
        <w:jc w:val="both"/>
        <w:rPr>
          <w:rFonts w:ascii="Times New Roman" w:hAnsi="Times New Roman"/>
          <w:sz w:val="24"/>
          <w:szCs w:val="24"/>
        </w:rPr>
      </w:pPr>
      <w:r w:rsidRPr="00E55CF1">
        <w:rPr>
          <w:rFonts w:ascii="Times New Roman" w:hAnsi="Times New Roman"/>
          <w:sz w:val="24"/>
          <w:szCs w:val="24"/>
        </w:rPr>
        <w:t xml:space="preserve"> в) кадастровый номер (при наличии);</w:t>
      </w:r>
    </w:p>
    <w:p w:rsidR="00897233" w:rsidRPr="00E55CF1" w:rsidRDefault="00897233" w:rsidP="007E1B81">
      <w:pPr>
        <w:pStyle w:val="ConsPlusNormal"/>
        <w:ind w:firstLine="0"/>
        <w:jc w:val="both"/>
        <w:rPr>
          <w:rFonts w:ascii="Times New Roman" w:hAnsi="Times New Roman"/>
          <w:sz w:val="24"/>
          <w:szCs w:val="24"/>
        </w:rPr>
      </w:pPr>
      <w:r w:rsidRPr="00E55CF1">
        <w:rPr>
          <w:rFonts w:ascii="Times New Roman" w:hAnsi="Times New Roman"/>
          <w:sz w:val="24"/>
          <w:szCs w:val="24"/>
        </w:rPr>
        <w:t xml:space="preserve"> г) основные характеристики объекта;</w:t>
      </w:r>
    </w:p>
    <w:p w:rsidR="00897233" w:rsidRPr="00E55CF1" w:rsidRDefault="00897233" w:rsidP="007E1B81">
      <w:pPr>
        <w:pStyle w:val="ConsPlusNormal"/>
        <w:ind w:firstLine="0"/>
        <w:jc w:val="both"/>
        <w:rPr>
          <w:rFonts w:ascii="Times New Roman" w:hAnsi="Times New Roman"/>
          <w:sz w:val="24"/>
          <w:szCs w:val="24"/>
        </w:rPr>
      </w:pPr>
      <w:r w:rsidRPr="00E55CF1">
        <w:rPr>
          <w:rFonts w:ascii="Times New Roman" w:hAnsi="Times New Roman"/>
          <w:sz w:val="24"/>
          <w:szCs w:val="24"/>
        </w:rPr>
        <w:t xml:space="preserve"> д) наличие правообладателей и их количество;</w:t>
      </w:r>
    </w:p>
    <w:p w:rsidR="00897233" w:rsidRPr="00E55CF1" w:rsidRDefault="00897233" w:rsidP="007E1B81">
      <w:pPr>
        <w:pStyle w:val="ConsPlusNormal"/>
        <w:ind w:firstLine="0"/>
        <w:jc w:val="both"/>
        <w:rPr>
          <w:rFonts w:ascii="Times New Roman" w:hAnsi="Times New Roman"/>
          <w:sz w:val="24"/>
          <w:szCs w:val="24"/>
        </w:rPr>
      </w:pPr>
      <w:r w:rsidRPr="00E55CF1">
        <w:rPr>
          <w:rFonts w:ascii="Times New Roman" w:hAnsi="Times New Roman"/>
          <w:sz w:val="24"/>
          <w:szCs w:val="24"/>
        </w:rPr>
        <w:t xml:space="preserve"> е) срок действия договора (при наличии);</w:t>
      </w:r>
    </w:p>
    <w:p w:rsidR="00897233" w:rsidRPr="00E55CF1" w:rsidRDefault="00897233" w:rsidP="007E1B81">
      <w:pPr>
        <w:pStyle w:val="ConsPlusNormal"/>
        <w:ind w:firstLine="0"/>
        <w:jc w:val="both"/>
        <w:rPr>
          <w:rFonts w:ascii="Times New Roman" w:hAnsi="Times New Roman"/>
          <w:sz w:val="24"/>
          <w:szCs w:val="24"/>
        </w:rPr>
      </w:pPr>
      <w:r w:rsidRPr="00E55CF1">
        <w:rPr>
          <w:rFonts w:ascii="Times New Roman" w:hAnsi="Times New Roman"/>
          <w:sz w:val="24"/>
          <w:szCs w:val="24"/>
        </w:rPr>
        <w:t xml:space="preserve"> ж) информация о подключении к сетям инженерной инфраструктуры, транспортной доступности (при наличии)</w:t>
      </w:r>
    </w:p>
    <w:p w:rsidR="00897233" w:rsidRPr="00E55CF1" w:rsidRDefault="00897233" w:rsidP="007E1B81">
      <w:pPr>
        <w:pStyle w:val="ConsPlusNormal"/>
        <w:spacing w:before="200"/>
        <w:ind w:firstLine="567"/>
        <w:jc w:val="both"/>
        <w:rPr>
          <w:rFonts w:ascii="Times New Roman" w:hAnsi="Times New Roman"/>
          <w:sz w:val="24"/>
          <w:szCs w:val="24"/>
        </w:rPr>
      </w:pPr>
      <w:r w:rsidRPr="00E55CF1">
        <w:rPr>
          <w:rFonts w:ascii="Times New Roman" w:hAnsi="Times New Roman"/>
          <w:sz w:val="24"/>
          <w:szCs w:val="24"/>
        </w:rPr>
        <w:t>4.Администрация сельского поселения Меселинский сельсовет муниципального района Аургазинский район Республики Башкортостан в срок до 1 октября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(далее – Рабочая группа).</w:t>
      </w:r>
    </w:p>
    <w:p w:rsidR="00897233" w:rsidRPr="00E55CF1" w:rsidRDefault="00897233" w:rsidP="007E1B81">
      <w:pPr>
        <w:pStyle w:val="ConsPlusNormal"/>
        <w:spacing w:before="200"/>
        <w:ind w:firstLine="540"/>
        <w:jc w:val="both"/>
        <w:rPr>
          <w:rFonts w:ascii="Times New Roman" w:hAnsi="Times New Roman"/>
          <w:sz w:val="24"/>
          <w:szCs w:val="24"/>
        </w:rPr>
      </w:pPr>
      <w:r w:rsidRPr="00E55CF1">
        <w:rPr>
          <w:rFonts w:ascii="Times New Roman" w:hAnsi="Times New Roman"/>
          <w:sz w:val="24"/>
          <w:szCs w:val="24"/>
        </w:rPr>
        <w:t>По результатам рассмотрения предложений, указанных в пункте 3 настоящего Порядка, рабочей группой принимается одно из следующих решений:</w:t>
      </w:r>
    </w:p>
    <w:p w:rsidR="00897233" w:rsidRPr="00E55CF1" w:rsidRDefault="00897233" w:rsidP="007E1B81">
      <w:pPr>
        <w:pStyle w:val="ConsPlusNormal"/>
        <w:spacing w:before="200"/>
        <w:ind w:firstLine="540"/>
        <w:jc w:val="both"/>
        <w:rPr>
          <w:rFonts w:ascii="Times New Roman" w:hAnsi="Times New Roman"/>
          <w:sz w:val="24"/>
          <w:szCs w:val="24"/>
        </w:rPr>
      </w:pPr>
      <w:r w:rsidRPr="00E55CF1">
        <w:rPr>
          <w:rFonts w:ascii="Times New Roman" w:hAnsi="Times New Roman"/>
          <w:sz w:val="24"/>
          <w:szCs w:val="24"/>
        </w:rPr>
        <w:t>- о подготовке проекта нормативного правового акта сельского поселения Меселинский сельсовет муниципальный район Аургазинский район Республики Башкортостан о включении сведений об имуществе, в отношении которого поступило предложение, в перечень;</w:t>
      </w:r>
    </w:p>
    <w:p w:rsidR="00897233" w:rsidRPr="00E55CF1" w:rsidRDefault="00897233" w:rsidP="00F0419D">
      <w:pPr>
        <w:pStyle w:val="ConsPlusNormal"/>
        <w:spacing w:before="200"/>
        <w:ind w:firstLine="540"/>
        <w:jc w:val="both"/>
        <w:rPr>
          <w:rFonts w:ascii="Times New Roman" w:hAnsi="Times New Roman"/>
          <w:sz w:val="24"/>
          <w:szCs w:val="24"/>
        </w:rPr>
      </w:pPr>
      <w:r w:rsidRPr="00E55CF1">
        <w:rPr>
          <w:rFonts w:ascii="Times New Roman" w:hAnsi="Times New Roman"/>
          <w:sz w:val="24"/>
          <w:szCs w:val="24"/>
        </w:rPr>
        <w:t>- о подготовке проекта нормативного правового акта сельского поселения Меселинский сельсовет муниципальный район Аургазинский район Республики Башкортостан об исключении  сведений об имуществе, в отношении которого поступило предложение, из перечня;</w:t>
      </w:r>
    </w:p>
    <w:p w:rsidR="00897233" w:rsidRPr="00E55CF1" w:rsidRDefault="00897233" w:rsidP="00F0419D">
      <w:pPr>
        <w:pStyle w:val="ConsPlusNormal"/>
        <w:spacing w:before="200"/>
        <w:ind w:firstLine="540"/>
        <w:jc w:val="both"/>
        <w:rPr>
          <w:rFonts w:ascii="Times New Roman" w:hAnsi="Times New Roman"/>
          <w:sz w:val="24"/>
          <w:szCs w:val="24"/>
        </w:rPr>
      </w:pPr>
      <w:r w:rsidRPr="00E55CF1">
        <w:rPr>
          <w:rFonts w:ascii="Times New Roman" w:hAnsi="Times New Roman"/>
          <w:sz w:val="24"/>
          <w:szCs w:val="24"/>
        </w:rPr>
        <w:t>- об отказе в учете предложений.</w:t>
      </w:r>
    </w:p>
    <w:p w:rsidR="00897233" w:rsidRPr="00E55CF1" w:rsidRDefault="00897233" w:rsidP="00F0419D">
      <w:pPr>
        <w:pStyle w:val="ConsPlusNormal"/>
        <w:spacing w:before="200"/>
        <w:ind w:firstLine="540"/>
        <w:jc w:val="both"/>
        <w:rPr>
          <w:rFonts w:ascii="Times New Roman" w:hAnsi="Times New Roman"/>
          <w:sz w:val="24"/>
          <w:szCs w:val="24"/>
        </w:rPr>
      </w:pPr>
      <w:r w:rsidRPr="00E55CF1">
        <w:rPr>
          <w:rFonts w:ascii="Times New Roman" w:hAnsi="Times New Roman"/>
          <w:sz w:val="24"/>
          <w:szCs w:val="24"/>
        </w:rPr>
        <w:t>В течение 15 дней после принятия  Рабочей группой решения о внесении изменений в перечень Администрация сельского поселения Меселинский сельсовет муниципального района Аургазинский район Республики Башкортостан  принимает решение о внесении изменений в перечень.</w:t>
      </w:r>
    </w:p>
    <w:p w:rsidR="00897233" w:rsidRPr="00E55CF1" w:rsidRDefault="00897233" w:rsidP="00F0419D">
      <w:pPr>
        <w:pStyle w:val="ConsPlusNormal"/>
        <w:spacing w:before="200"/>
        <w:ind w:firstLine="540"/>
        <w:jc w:val="both"/>
        <w:rPr>
          <w:rFonts w:ascii="Times New Roman" w:hAnsi="Times New Roman"/>
          <w:sz w:val="24"/>
          <w:szCs w:val="24"/>
        </w:rPr>
      </w:pPr>
      <w:r w:rsidRPr="00E55CF1">
        <w:rPr>
          <w:rFonts w:ascii="Times New Roman" w:hAnsi="Times New Roman"/>
          <w:sz w:val="24"/>
          <w:szCs w:val="24"/>
        </w:rPr>
        <w:t>5. Сведения о муниципальном имуществе могут быть исключены  из перечня, если:</w:t>
      </w:r>
    </w:p>
    <w:p w:rsidR="00897233" w:rsidRPr="00E55CF1" w:rsidRDefault="00897233" w:rsidP="00F0419D">
      <w:pPr>
        <w:pStyle w:val="ConsPlusNormal"/>
        <w:spacing w:before="200"/>
        <w:ind w:firstLine="540"/>
        <w:jc w:val="both"/>
        <w:rPr>
          <w:rFonts w:ascii="Times New Roman" w:hAnsi="Times New Roman"/>
          <w:sz w:val="24"/>
          <w:szCs w:val="24"/>
        </w:rPr>
      </w:pPr>
      <w:r w:rsidRPr="00E55CF1">
        <w:rPr>
          <w:rFonts w:ascii="Times New Roman" w:hAnsi="Times New Roman"/>
          <w:sz w:val="24"/>
          <w:szCs w:val="24"/>
        </w:rPr>
        <w:t>- в отношении имущества в установленном законодательством порядке принято решение о его использовании для муниципальных нужд либо для иных целей;</w:t>
      </w:r>
    </w:p>
    <w:p w:rsidR="00897233" w:rsidRPr="00E55CF1" w:rsidRDefault="00897233" w:rsidP="00F0419D">
      <w:pPr>
        <w:pStyle w:val="ConsPlusNormal"/>
        <w:spacing w:before="200"/>
        <w:ind w:firstLine="0"/>
        <w:jc w:val="both"/>
        <w:rPr>
          <w:rFonts w:ascii="Times New Roman" w:hAnsi="Times New Roman"/>
          <w:sz w:val="24"/>
          <w:szCs w:val="24"/>
        </w:rPr>
      </w:pPr>
      <w:r w:rsidRPr="00E55CF1">
        <w:rPr>
          <w:rFonts w:ascii="Times New Roman" w:hAnsi="Times New Roman"/>
          <w:sz w:val="24"/>
          <w:szCs w:val="24"/>
        </w:rPr>
        <w:t xml:space="preserve">         - право собственности сельского поселения Меселинский сельсовет муниципальный район Аургазинский район Республики Башкортостан на имущество в перечне прекращено по решению суда или в ином установленном законом порядке.</w:t>
      </w:r>
    </w:p>
    <w:p w:rsidR="00897233" w:rsidRPr="00E55CF1" w:rsidRDefault="00897233" w:rsidP="00F0419D">
      <w:pPr>
        <w:pStyle w:val="ConsPlusNormal"/>
        <w:spacing w:before="200"/>
        <w:ind w:firstLine="540"/>
        <w:jc w:val="both"/>
        <w:rPr>
          <w:rFonts w:ascii="Times New Roman" w:hAnsi="Times New Roman"/>
          <w:sz w:val="24"/>
          <w:szCs w:val="24"/>
        </w:rPr>
      </w:pPr>
      <w:r w:rsidRPr="00E55CF1">
        <w:rPr>
          <w:rFonts w:ascii="Times New Roman" w:hAnsi="Times New Roman"/>
          <w:sz w:val="24"/>
          <w:szCs w:val="24"/>
        </w:rPr>
        <w:t>6. В течение 3 рабочих со дня внесения изменений и утверждения, перечень подлежит обязательному официальному опубликованию в средствах массовой информации и в сети Интернет на официальном сайте Администрации сельского поселения Меселинский сельсовет муниципального района Аургазинский район Республики Башкортостан.</w:t>
      </w:r>
    </w:p>
    <w:p w:rsidR="00897233" w:rsidRPr="00E55CF1" w:rsidRDefault="00897233" w:rsidP="00F0419D">
      <w:pPr>
        <w:autoSpaceDE w:val="0"/>
        <w:autoSpaceDN w:val="0"/>
        <w:adjustRightInd w:val="0"/>
        <w:rPr>
          <w:rFonts w:ascii="Times New Roman" w:hAnsi="Times New Roman"/>
          <w:sz w:val="24"/>
          <w:szCs w:val="24"/>
        </w:rPr>
      </w:pPr>
    </w:p>
    <w:p w:rsidR="00897233" w:rsidRPr="00E55CF1" w:rsidRDefault="00897233" w:rsidP="005478A9">
      <w:pPr>
        <w:autoSpaceDE w:val="0"/>
        <w:autoSpaceDN w:val="0"/>
        <w:adjustRightInd w:val="0"/>
        <w:spacing w:line="240" w:lineRule="auto"/>
        <w:jc w:val="both"/>
        <w:rPr>
          <w:rFonts w:ascii="Times New Roman" w:hAnsi="Times New Roman"/>
          <w:sz w:val="24"/>
          <w:szCs w:val="24"/>
        </w:rPr>
      </w:pPr>
      <w:r w:rsidRPr="00E55CF1">
        <w:rPr>
          <w:rFonts w:ascii="Times New Roman" w:hAnsi="Times New Roman"/>
          <w:sz w:val="24"/>
          <w:szCs w:val="24"/>
        </w:rPr>
        <w:t xml:space="preserve">7.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4" w:history="1">
        <w:r w:rsidRPr="00E55CF1">
          <w:rPr>
            <w:rFonts w:ascii="Times New Roman" w:hAnsi="Times New Roman"/>
            <w:sz w:val="24"/>
            <w:szCs w:val="24"/>
          </w:rPr>
          <w:t>законом</w:t>
        </w:r>
      </w:hyperlink>
      <w:r w:rsidRPr="00E55CF1">
        <w:rPr>
          <w:rFonts w:ascii="Times New Roman" w:hAnsi="Times New Roman"/>
          <w:sz w:val="24"/>
          <w:szCs w:val="24"/>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5" w:history="1">
        <w:r w:rsidRPr="00E55CF1">
          <w:rPr>
            <w:rFonts w:ascii="Times New Roman" w:hAnsi="Times New Roman"/>
            <w:sz w:val="24"/>
            <w:szCs w:val="24"/>
          </w:rPr>
          <w:t>подпунктах 6</w:t>
        </w:r>
      </w:hyperlink>
      <w:r w:rsidRPr="00E55CF1">
        <w:rPr>
          <w:rFonts w:ascii="Times New Roman" w:hAnsi="Times New Roman"/>
          <w:sz w:val="24"/>
          <w:szCs w:val="24"/>
        </w:rPr>
        <w:t xml:space="preserve">, </w:t>
      </w:r>
      <w:hyperlink r:id="rId16" w:history="1">
        <w:r w:rsidRPr="00E55CF1">
          <w:rPr>
            <w:rFonts w:ascii="Times New Roman" w:hAnsi="Times New Roman"/>
            <w:sz w:val="24"/>
            <w:szCs w:val="24"/>
          </w:rPr>
          <w:t>8</w:t>
        </w:r>
      </w:hyperlink>
      <w:r w:rsidRPr="00E55CF1">
        <w:rPr>
          <w:rFonts w:ascii="Times New Roman" w:hAnsi="Times New Roman"/>
          <w:sz w:val="24"/>
          <w:szCs w:val="24"/>
        </w:rPr>
        <w:t xml:space="preserve"> и </w:t>
      </w:r>
      <w:hyperlink r:id="rId17" w:history="1">
        <w:r w:rsidRPr="00E55CF1">
          <w:rPr>
            <w:rFonts w:ascii="Times New Roman" w:hAnsi="Times New Roman"/>
            <w:sz w:val="24"/>
            <w:szCs w:val="24"/>
          </w:rPr>
          <w:t>9 пункта 2 статьи 39.3</w:t>
        </w:r>
      </w:hyperlink>
      <w:r w:rsidRPr="00E55CF1">
        <w:rPr>
          <w:rFonts w:ascii="Times New Roman" w:hAnsi="Times New Roman"/>
          <w:sz w:val="24"/>
          <w:szCs w:val="24"/>
        </w:rPr>
        <w:t xml:space="preserve"> Земельного кодекса Российской Федерации. </w:t>
      </w:r>
    </w:p>
    <w:p w:rsidR="00897233" w:rsidRPr="00E55CF1" w:rsidRDefault="00897233" w:rsidP="005478A9">
      <w:pPr>
        <w:autoSpaceDE w:val="0"/>
        <w:autoSpaceDN w:val="0"/>
        <w:adjustRightInd w:val="0"/>
        <w:spacing w:line="240" w:lineRule="auto"/>
        <w:jc w:val="both"/>
        <w:rPr>
          <w:rFonts w:ascii="Times New Roman" w:hAnsi="Times New Roman"/>
          <w:sz w:val="24"/>
          <w:szCs w:val="24"/>
        </w:rPr>
      </w:pPr>
      <w:r w:rsidRPr="00E55CF1">
        <w:rPr>
          <w:rFonts w:ascii="Times New Roman" w:hAnsi="Times New Roman"/>
          <w:sz w:val="24"/>
          <w:szCs w:val="24"/>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8" w:history="1">
        <w:r w:rsidRPr="00E55CF1">
          <w:rPr>
            <w:rFonts w:ascii="Times New Roman" w:hAnsi="Times New Roman"/>
            <w:sz w:val="24"/>
            <w:szCs w:val="24"/>
          </w:rPr>
          <w:t>пунктом 14 части 1 статьи 17.1</w:t>
        </w:r>
      </w:hyperlink>
      <w:r w:rsidRPr="00E55CF1">
        <w:rPr>
          <w:rFonts w:ascii="Times New Roman" w:hAnsi="Times New Roman"/>
          <w:sz w:val="24"/>
          <w:szCs w:val="24"/>
        </w:rPr>
        <w:t xml:space="preserve"> Федерального закона от 26 июля 2006 года № 135-ФЗ "О защите конкуренции".</w:t>
      </w:r>
    </w:p>
    <w:p w:rsidR="00897233" w:rsidRPr="00E55CF1" w:rsidRDefault="00897233" w:rsidP="005478A9">
      <w:pPr>
        <w:autoSpaceDE w:val="0"/>
        <w:autoSpaceDN w:val="0"/>
        <w:adjustRightInd w:val="0"/>
        <w:spacing w:line="240" w:lineRule="auto"/>
        <w:jc w:val="both"/>
        <w:rPr>
          <w:rFonts w:ascii="Times New Roman" w:hAnsi="Times New Roman"/>
          <w:sz w:val="24"/>
          <w:szCs w:val="24"/>
        </w:rPr>
      </w:pPr>
      <w:r w:rsidRPr="00E55CF1">
        <w:rPr>
          <w:rFonts w:ascii="Times New Roman" w:hAnsi="Times New Roman"/>
          <w:sz w:val="24"/>
          <w:szCs w:val="24"/>
        </w:rPr>
        <w:t>8. Администрация сельского поселения Меселинский сельсовет муниципального района Аургазинский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7 настоящего Порядка.</w:t>
      </w:r>
    </w:p>
    <w:p w:rsidR="00897233" w:rsidRPr="00E55CF1" w:rsidRDefault="00897233" w:rsidP="005478A9">
      <w:pPr>
        <w:autoSpaceDE w:val="0"/>
        <w:autoSpaceDN w:val="0"/>
        <w:adjustRightInd w:val="0"/>
        <w:spacing w:line="240" w:lineRule="auto"/>
        <w:jc w:val="both"/>
        <w:rPr>
          <w:rFonts w:ascii="Times New Roman" w:hAnsi="Times New Roman"/>
          <w:sz w:val="24"/>
          <w:szCs w:val="24"/>
        </w:rPr>
      </w:pPr>
      <w:r w:rsidRPr="00E55CF1">
        <w:rPr>
          <w:rFonts w:ascii="Times New Roman" w:hAnsi="Times New Roman"/>
          <w:sz w:val="24"/>
          <w:szCs w:val="24"/>
        </w:rPr>
        <w:t>9. Срок, на который заключаются договоры в отношении имущества, включенного в перечни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97233" w:rsidRPr="00E55CF1" w:rsidRDefault="00897233" w:rsidP="005478A9">
      <w:pPr>
        <w:autoSpaceDE w:val="0"/>
        <w:autoSpaceDN w:val="0"/>
        <w:adjustRightInd w:val="0"/>
        <w:spacing w:line="240" w:lineRule="auto"/>
        <w:jc w:val="both"/>
        <w:rPr>
          <w:rFonts w:ascii="Times New Roman" w:hAnsi="Times New Roman"/>
          <w:sz w:val="24"/>
          <w:szCs w:val="24"/>
        </w:rPr>
      </w:pPr>
      <w:r w:rsidRPr="00E55CF1">
        <w:rPr>
          <w:rFonts w:ascii="Times New Roman" w:hAnsi="Times New Roman"/>
          <w:sz w:val="24"/>
          <w:szCs w:val="24"/>
        </w:rPr>
        <w:t xml:space="preserve">10. Сведения об утвержденных перечнях муниципального имущества, указанных пункте 1 настоящего Порядка,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9" w:history="1">
        <w:r w:rsidRPr="00E55CF1">
          <w:rPr>
            <w:rFonts w:ascii="Times New Roman" w:hAnsi="Times New Roman"/>
            <w:sz w:val="24"/>
            <w:szCs w:val="24"/>
          </w:rPr>
          <w:t>частью 5 статьи 16</w:t>
        </w:r>
      </w:hyperlink>
      <w:r w:rsidRPr="00E55CF1">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w:t>
      </w:r>
    </w:p>
    <w:p w:rsidR="00897233" w:rsidRPr="00E55CF1" w:rsidRDefault="00897233" w:rsidP="005478A9">
      <w:pPr>
        <w:pStyle w:val="ConsPlusNormal"/>
        <w:ind w:firstLine="0"/>
        <w:jc w:val="both"/>
        <w:rPr>
          <w:rFonts w:ascii="Times New Roman" w:hAnsi="Times New Roman"/>
          <w:sz w:val="24"/>
          <w:szCs w:val="24"/>
        </w:rPr>
      </w:pPr>
      <w:r w:rsidRPr="00E55CF1">
        <w:rPr>
          <w:rFonts w:ascii="Times New Roman" w:hAnsi="Times New Roman"/>
          <w:sz w:val="24"/>
          <w:szCs w:val="24"/>
        </w:rPr>
        <w:t>11.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муниципального органа исполнительной власти, уполномоченного на согласование сделки с соответствующим имуществом, может быть включено в перечень, указанный в пункте 1 настоящего Порядка, в порядке, установленном настоящим Порядком,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являющиеся индивидуальными предпринимателями и применяющие специальный налоговый режим «Налог на профессиональный доход»</w:t>
      </w:r>
    </w:p>
    <w:p w:rsidR="00897233" w:rsidRPr="00E55CF1" w:rsidRDefault="00897233" w:rsidP="00F0419D">
      <w:pPr>
        <w:pStyle w:val="ConsPlusNormal"/>
        <w:ind w:firstLine="539"/>
        <w:jc w:val="both"/>
        <w:rPr>
          <w:rFonts w:ascii="Times New Roman" w:hAnsi="Times New Roman"/>
          <w:sz w:val="24"/>
          <w:szCs w:val="24"/>
        </w:rPr>
      </w:pPr>
    </w:p>
    <w:p w:rsidR="00897233" w:rsidRPr="00E55CF1" w:rsidRDefault="00897233" w:rsidP="00F0419D">
      <w:pPr>
        <w:pStyle w:val="ConsPlusNormal"/>
        <w:ind w:firstLine="539"/>
        <w:jc w:val="both"/>
        <w:rPr>
          <w:rFonts w:ascii="Times New Roman" w:hAnsi="Times New Roman"/>
          <w:sz w:val="24"/>
          <w:szCs w:val="24"/>
        </w:rPr>
      </w:pPr>
      <w:r w:rsidRPr="00E55CF1">
        <w:rPr>
          <w:rFonts w:ascii="Times New Roman" w:hAnsi="Times New Roman"/>
          <w:sz w:val="24"/>
          <w:szCs w:val="24"/>
        </w:rPr>
        <w:t>12. Администрация сельского поселения Меселинский сельсовет муниципального района Аургазинский район Республики Башкортостан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являющиеся индивидуальными предпринимателями и применяющие специальный налоговый режим «Налог на профессиональный доход», в решении вопросов передачи им во владение и (или) в пользование муниципального имущества сельского поселения Меселинский сельсовет муниципального района Аургазинский район Республики Башкортостан, указанного в пункте 2 настоящего Порядка.</w:t>
      </w:r>
    </w:p>
    <w:p w:rsidR="00897233" w:rsidRPr="00F0419D" w:rsidRDefault="00897233" w:rsidP="00F0419D">
      <w:pPr>
        <w:pStyle w:val="ConsPlusNormal"/>
        <w:jc w:val="both"/>
        <w:rPr>
          <w:rFonts w:ascii="Times New Roman" w:hAnsi="Times New Roman"/>
          <w:sz w:val="28"/>
          <w:szCs w:val="24"/>
        </w:rPr>
      </w:pPr>
    </w:p>
    <w:p w:rsidR="00897233" w:rsidRPr="00F0419D" w:rsidRDefault="00897233" w:rsidP="00F0419D">
      <w:pPr>
        <w:pStyle w:val="ConsPlusNormal"/>
        <w:ind w:firstLine="0"/>
        <w:jc w:val="both"/>
        <w:rPr>
          <w:rFonts w:ascii="Times New Roman" w:hAnsi="Times New Roman"/>
          <w:sz w:val="28"/>
          <w:szCs w:val="28"/>
        </w:rPr>
      </w:pPr>
    </w:p>
    <w:p w:rsidR="00897233" w:rsidRPr="00F0419D" w:rsidRDefault="00897233">
      <w:pPr>
        <w:rPr>
          <w:rFonts w:ascii="Times New Roman" w:hAnsi="Times New Roman"/>
        </w:rPr>
      </w:pPr>
    </w:p>
    <w:sectPr w:rsidR="00897233" w:rsidRPr="00F0419D" w:rsidSect="00E55CF1">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33" w:rsidRDefault="00897233">
      <w:r>
        <w:separator/>
      </w:r>
    </w:p>
  </w:endnote>
  <w:endnote w:type="continuationSeparator" w:id="0">
    <w:p w:rsidR="00897233" w:rsidRDefault="00897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33" w:rsidRDefault="00897233">
      <w:r>
        <w:separator/>
      </w:r>
    </w:p>
  </w:footnote>
  <w:footnote w:type="continuationSeparator" w:id="0">
    <w:p w:rsidR="00897233" w:rsidRDefault="00897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33" w:rsidRDefault="00897233" w:rsidP="004213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233" w:rsidRDefault="00897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33" w:rsidRDefault="00897233" w:rsidP="004213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97233" w:rsidRDefault="008972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84909"/>
    <w:multiLevelType w:val="hybridMultilevel"/>
    <w:tmpl w:val="B136D760"/>
    <w:lvl w:ilvl="0" w:tplc="04190017">
      <w:start w:val="1"/>
      <w:numFmt w:val="lowerLett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EA4"/>
    <w:rsid w:val="00084227"/>
    <w:rsid w:val="000F5000"/>
    <w:rsid w:val="00315553"/>
    <w:rsid w:val="00407468"/>
    <w:rsid w:val="004213B7"/>
    <w:rsid w:val="00425D96"/>
    <w:rsid w:val="005478A9"/>
    <w:rsid w:val="005E5281"/>
    <w:rsid w:val="007149BA"/>
    <w:rsid w:val="007A5074"/>
    <w:rsid w:val="007E1B81"/>
    <w:rsid w:val="00897233"/>
    <w:rsid w:val="009B49F9"/>
    <w:rsid w:val="00B00F1F"/>
    <w:rsid w:val="00B443D6"/>
    <w:rsid w:val="00BB218A"/>
    <w:rsid w:val="00C20648"/>
    <w:rsid w:val="00C23EA4"/>
    <w:rsid w:val="00C3449E"/>
    <w:rsid w:val="00D516C7"/>
    <w:rsid w:val="00D673D8"/>
    <w:rsid w:val="00D84B17"/>
    <w:rsid w:val="00DC1642"/>
    <w:rsid w:val="00E3377B"/>
    <w:rsid w:val="00E55CF1"/>
    <w:rsid w:val="00F041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D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F0419D"/>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0419D"/>
    <w:rPr>
      <w:rFonts w:ascii="Arial" w:hAnsi="Arial"/>
      <w:sz w:val="22"/>
      <w:lang w:val="ru-RU" w:eastAsia="ru-RU"/>
    </w:rPr>
  </w:style>
  <w:style w:type="paragraph" w:styleId="NormalWeb">
    <w:name w:val="Normal (Web)"/>
    <w:basedOn w:val="Normal"/>
    <w:uiPriority w:val="99"/>
    <w:semiHidden/>
    <w:rsid w:val="009B49F9"/>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9B49F9"/>
    <w:pPr>
      <w:suppressAutoHyphens/>
      <w:spacing w:after="0" w:line="240" w:lineRule="auto"/>
      <w:jc w:val="both"/>
    </w:pPr>
    <w:rPr>
      <w:rFonts w:ascii="Times New Roman" w:hAnsi="Times New Roman"/>
      <w:kern w:val="2"/>
      <w:sz w:val="28"/>
      <w:szCs w:val="28"/>
      <w:lang w:eastAsia="ar-SA"/>
    </w:rPr>
  </w:style>
  <w:style w:type="character" w:customStyle="1" w:styleId="BodyTextChar">
    <w:name w:val="Body Text Char"/>
    <w:basedOn w:val="DefaultParagraphFont"/>
    <w:link w:val="BodyText"/>
    <w:uiPriority w:val="99"/>
    <w:semiHidden/>
    <w:locked/>
    <w:rPr>
      <w:rFonts w:cs="Times New Roman"/>
    </w:rPr>
  </w:style>
  <w:style w:type="paragraph" w:styleId="Header">
    <w:name w:val="header"/>
    <w:basedOn w:val="Normal"/>
    <w:link w:val="HeaderChar1"/>
    <w:uiPriority w:val="99"/>
    <w:rsid w:val="009B49F9"/>
    <w:pPr>
      <w:tabs>
        <w:tab w:val="center" w:pos="4153"/>
        <w:tab w:val="right" w:pos="8306"/>
      </w:tabs>
      <w:suppressAutoHyphens/>
      <w:spacing w:after="0" w:line="240" w:lineRule="auto"/>
    </w:pPr>
    <w:rPr>
      <w:rFonts w:ascii="Times New Roman" w:hAnsi="Times New Roman"/>
      <w:kern w:val="1"/>
      <w:sz w:val="20"/>
      <w:szCs w:val="20"/>
      <w:lang w:eastAsia="ar-SA"/>
    </w:rPr>
  </w:style>
  <w:style w:type="character" w:customStyle="1" w:styleId="HeaderChar">
    <w:name w:val="Header Char"/>
    <w:basedOn w:val="DefaultParagraphFont"/>
    <w:link w:val="Header"/>
    <w:uiPriority w:val="99"/>
    <w:semiHidden/>
    <w:locked/>
    <w:rPr>
      <w:rFonts w:cs="Times New Roman"/>
    </w:rPr>
  </w:style>
  <w:style w:type="character" w:customStyle="1" w:styleId="HeaderChar1">
    <w:name w:val="Header Char1"/>
    <w:basedOn w:val="DefaultParagraphFont"/>
    <w:link w:val="Header"/>
    <w:uiPriority w:val="99"/>
    <w:locked/>
    <w:rsid w:val="009B49F9"/>
    <w:rPr>
      <w:rFonts w:cs="Times New Roman"/>
      <w:kern w:val="1"/>
      <w:lang w:val="ru-RU" w:eastAsia="ar-SA" w:bidi="ar-SA"/>
    </w:rPr>
  </w:style>
  <w:style w:type="character" w:styleId="PageNumber">
    <w:name w:val="page number"/>
    <w:basedOn w:val="DefaultParagraphFont"/>
    <w:uiPriority w:val="99"/>
    <w:rsid w:val="00E55C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B7DE8DFF0CD70120601E2987348F50377CCFDB1YDl7K" TargetMode="External"/><Relationship Id="rId13" Type="http://schemas.openxmlformats.org/officeDocument/2006/relationships/hyperlink" Target="consultantplus://offline/ref=4551FAFEB77F0E4136315A2C29862F5E51F26B7DE8DFF0CD70120601E2987348F50377CBF8YBl8K" TargetMode="External"/><Relationship Id="rId18" Type="http://schemas.openxmlformats.org/officeDocument/2006/relationships/hyperlink" Target="consultantplus://offline/ref=1F253B6D74663D216C706E96CAE2461B4D415F28CA337566C8254E169EB431E6179E11DFCCI8oE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consultantplus://offline/ref=4551FAFEB77F0E4136315A2C29862F5E51F26B7DE8DFF0CD70120601E2987348F50377CBF8YBl9K" TargetMode="External"/><Relationship Id="rId17" Type="http://schemas.openxmlformats.org/officeDocument/2006/relationships/hyperlink" Target="consultantplus://offline/ref=1F253B6D74663D216C706E96CAE2461B4C485A2ECB357566C8254E169EB431E6179E11DDCE87IEoCK" TargetMode="External"/><Relationship Id="rId2" Type="http://schemas.openxmlformats.org/officeDocument/2006/relationships/styles" Target="styles.xml"/><Relationship Id="rId16" Type="http://schemas.openxmlformats.org/officeDocument/2006/relationships/hyperlink" Target="consultantplus://offline/ref=1F253B6D74663D216C706E96CAE2461B4C485A2ECB357566C8254E169EB431E6179E11D8CFI8oC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51FAFEB77F0E4136315A2C29862F5E51F26B7DE8DFF0CD70120601E2987348F50377CBF8YBl4K" TargetMode="External"/><Relationship Id="rId5" Type="http://schemas.openxmlformats.org/officeDocument/2006/relationships/footnotes" Target="footnotes.xml"/><Relationship Id="rId15" Type="http://schemas.openxmlformats.org/officeDocument/2006/relationships/hyperlink" Target="consultantplus://offline/ref=1F253B6D74663D216C706E96CAE2461B4C485A2ECB357566C8254E169EB431E6179E11D8CFI8oEK" TargetMode="External"/><Relationship Id="rId23" Type="http://schemas.openxmlformats.org/officeDocument/2006/relationships/theme" Target="theme/theme1.xml"/><Relationship Id="rId10" Type="http://schemas.openxmlformats.org/officeDocument/2006/relationships/hyperlink" Target="consultantplus://offline/ref=4551FAFEB77F0E4136315A2C29862F5E51F26B7DE8DFF0CD70120601E2987348F50377CBF8YBl2K" TargetMode="External"/><Relationship Id="rId19" Type="http://schemas.openxmlformats.org/officeDocument/2006/relationships/hyperlink" Target="consultantplus://offline/ref=B96BFABA7E10B9BD132339CCFFC0C9B3894FFBE19F925A0CE6D96DEA47741351E8133A46A0E508C054x3K" TargetMode="External"/><Relationship Id="rId4" Type="http://schemas.openxmlformats.org/officeDocument/2006/relationships/webSettings" Target="webSettings.xml"/><Relationship Id="rId9" Type="http://schemas.openxmlformats.org/officeDocument/2006/relationships/hyperlink" Target="consultantplus://offline/ref=4551FAFEB77F0E4136315A2C29862F5E51F26B7DE8DFF0CD70120601E2987348F50377CBF8YBl1K" TargetMode="External"/><Relationship Id="rId14" Type="http://schemas.openxmlformats.org/officeDocument/2006/relationships/hyperlink" Target="consultantplus://offline/ref=1F253B6D74663D216C706E96CAE2461B4C485F2CC7327566C8254E169EIBo4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6</Pages>
  <Words>2529</Words>
  <Characters>14416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Пользователь Windows</cp:lastModifiedBy>
  <cp:revision>6</cp:revision>
  <cp:lastPrinted>2021-05-19T08:49:00Z</cp:lastPrinted>
  <dcterms:created xsi:type="dcterms:W3CDTF">2021-04-05T09:14:00Z</dcterms:created>
  <dcterms:modified xsi:type="dcterms:W3CDTF">2021-05-19T08:50:00Z</dcterms:modified>
</cp:coreProperties>
</file>