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54" w:rsidRPr="00115F28" w:rsidRDefault="00171754" w:rsidP="00115F28">
      <w:pPr>
        <w:jc w:val="center"/>
        <w:rPr>
          <w:sz w:val="26"/>
        </w:rPr>
      </w:pPr>
      <w:r w:rsidRPr="00115F28">
        <w:rPr>
          <w:sz w:val="26"/>
        </w:rPr>
        <w:t xml:space="preserve">РЕШЕНИЕ </w:t>
      </w:r>
    </w:p>
    <w:p w:rsidR="00171754" w:rsidRPr="00115F28" w:rsidRDefault="00171754" w:rsidP="00115F28">
      <w:pPr>
        <w:jc w:val="center"/>
        <w:rPr>
          <w:sz w:val="26"/>
        </w:rPr>
      </w:pPr>
      <w:r w:rsidRPr="00115F28">
        <w:rPr>
          <w:sz w:val="26"/>
        </w:rPr>
        <w:t>Совета сельского поселения Меселинский сельсовет</w:t>
      </w:r>
    </w:p>
    <w:p w:rsidR="00171754" w:rsidRPr="00115F28" w:rsidRDefault="00171754" w:rsidP="00115F28">
      <w:pPr>
        <w:jc w:val="center"/>
        <w:rPr>
          <w:sz w:val="26"/>
        </w:rPr>
      </w:pPr>
      <w:r w:rsidRPr="00115F28">
        <w:rPr>
          <w:sz w:val="26"/>
        </w:rPr>
        <w:t>муниципального района Аургазинский район</w:t>
      </w:r>
    </w:p>
    <w:p w:rsidR="00171754" w:rsidRPr="00115F28" w:rsidRDefault="00171754" w:rsidP="00115F28">
      <w:pPr>
        <w:jc w:val="center"/>
        <w:rPr>
          <w:sz w:val="26"/>
        </w:rPr>
      </w:pPr>
      <w:r w:rsidRPr="00115F28">
        <w:rPr>
          <w:sz w:val="26"/>
        </w:rPr>
        <w:t>Республики Башкортостан</w:t>
      </w:r>
    </w:p>
    <w:p w:rsidR="00171754" w:rsidRPr="00115F28" w:rsidRDefault="00171754" w:rsidP="00115F28">
      <w:pPr>
        <w:spacing w:line="380" w:lineRule="exact"/>
        <w:ind w:left="6372"/>
        <w:rPr>
          <w:sz w:val="26"/>
        </w:rPr>
      </w:pPr>
      <w:r w:rsidRPr="00115F28">
        <w:rPr>
          <w:sz w:val="26"/>
        </w:rPr>
        <w:t>4 марта 2022 года</w:t>
      </w:r>
    </w:p>
    <w:p w:rsidR="00171754" w:rsidRPr="00115F28" w:rsidRDefault="00171754" w:rsidP="00115F28">
      <w:pPr>
        <w:spacing w:line="380" w:lineRule="exact"/>
        <w:ind w:left="6372"/>
        <w:rPr>
          <w:sz w:val="26"/>
        </w:rPr>
      </w:pPr>
      <w:r w:rsidRPr="00115F28">
        <w:rPr>
          <w:sz w:val="26"/>
        </w:rPr>
        <w:t>№ 190</w:t>
      </w:r>
    </w:p>
    <w:p w:rsidR="00171754" w:rsidRPr="003D68D9" w:rsidRDefault="00171754" w:rsidP="00AC219C">
      <w:pPr>
        <w:shd w:val="clear" w:color="auto" w:fill="FFFFFF"/>
        <w:spacing w:line="336" w:lineRule="atLeast"/>
        <w:ind w:firstLine="0"/>
        <w:rPr>
          <w:color w:val="000000"/>
          <w:kern w:val="28"/>
          <w:lang w:eastAsia="ru-RU"/>
        </w:rPr>
      </w:pPr>
    </w:p>
    <w:p w:rsidR="00171754" w:rsidRPr="00115F28" w:rsidRDefault="00171754" w:rsidP="000527F4">
      <w:pPr>
        <w:shd w:val="clear" w:color="auto" w:fill="FFFFFF"/>
        <w:spacing w:line="336" w:lineRule="atLeast"/>
        <w:ind w:firstLine="0"/>
        <w:jc w:val="center"/>
        <w:rPr>
          <w:b/>
          <w:color w:val="000000"/>
          <w:lang w:eastAsia="ru-RU"/>
        </w:rPr>
      </w:pPr>
      <w:r w:rsidRPr="00115F28">
        <w:rPr>
          <w:b/>
          <w:color w:val="000000"/>
          <w:kern w:val="28"/>
          <w:lang w:eastAsia="ru-RU"/>
        </w:rPr>
        <w:t>Об утверждении Положения об администрации</w:t>
      </w:r>
    </w:p>
    <w:p w:rsidR="00171754" w:rsidRPr="00115F28" w:rsidRDefault="00171754" w:rsidP="004B72D2">
      <w:pPr>
        <w:shd w:val="clear" w:color="auto" w:fill="FFFFFF"/>
        <w:spacing w:line="336" w:lineRule="atLeast"/>
        <w:ind w:firstLine="0"/>
        <w:jc w:val="center"/>
        <w:rPr>
          <w:b/>
          <w:color w:val="000000"/>
          <w:lang w:eastAsia="ru-RU"/>
        </w:rPr>
      </w:pPr>
      <w:r w:rsidRPr="00115F28">
        <w:rPr>
          <w:b/>
          <w:color w:val="000000"/>
          <w:kern w:val="28"/>
          <w:lang w:eastAsia="ru-RU"/>
        </w:rPr>
        <w:t>сельского поселения Меселинский сельсовет муниципального района Аургазинский район Республики Башкортостан</w:t>
      </w:r>
    </w:p>
    <w:p w:rsidR="00171754" w:rsidRPr="003D68D9" w:rsidRDefault="00171754" w:rsidP="004B72D2">
      <w:pPr>
        <w:shd w:val="clear" w:color="auto" w:fill="FFFFFF"/>
        <w:spacing w:line="336" w:lineRule="atLeast"/>
        <w:ind w:firstLine="0"/>
        <w:jc w:val="center"/>
        <w:rPr>
          <w:color w:val="000000"/>
          <w:lang w:eastAsia="ru-RU"/>
        </w:rPr>
      </w:pPr>
      <w:r w:rsidRPr="003D68D9">
        <w:rPr>
          <w:rFonts w:cs="Arial"/>
          <w:b/>
          <w:color w:val="000000"/>
          <w:kern w:val="28"/>
          <w:lang w:eastAsia="ru-RU"/>
        </w:rPr>
        <w:t> </w:t>
      </w:r>
    </w:p>
    <w:p w:rsidR="00171754" w:rsidRPr="00115F28" w:rsidRDefault="00171754" w:rsidP="005A1DB2">
      <w:pPr>
        <w:shd w:val="clear" w:color="auto" w:fill="FFFFFF"/>
        <w:adjustRightInd w:val="0"/>
        <w:rPr>
          <w:b/>
          <w:color w:val="000000"/>
          <w:lang w:eastAsia="ru-RU"/>
        </w:rPr>
      </w:pPr>
      <w:r w:rsidRPr="003D68D9">
        <w:rPr>
          <w:color w:val="000000"/>
          <w:lang w:eastAsia="ru-RU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 октября 2003 года № 131-ФЗ, Законом Республики Башкортостан от 18 марта 2005 годам № 162-з «О местном самоуправлении в Республике Башкортостан», а также учитывая изменения в действующем законодательстве, в целях приведения  муниципального нормативного правового акта в соответствие с действующим законодательством, Совет сельского поселения Меселинский сельсовет муниципального района Аургазинский район Республики Башкортостан </w:t>
      </w:r>
      <w:r w:rsidRPr="00115F28">
        <w:rPr>
          <w:b/>
          <w:color w:val="000000"/>
          <w:lang w:eastAsia="ru-RU"/>
        </w:rPr>
        <w:t>решил:</w:t>
      </w:r>
    </w:p>
    <w:p w:rsidR="00171754" w:rsidRPr="003D68D9" w:rsidRDefault="00171754" w:rsidP="005A1DB2">
      <w:pPr>
        <w:pStyle w:val="ListParagraph"/>
        <w:numPr>
          <w:ilvl w:val="0"/>
          <w:numId w:val="10"/>
        </w:numPr>
        <w:shd w:val="clear" w:color="auto" w:fill="FFFFFF"/>
        <w:adjustRightInd w:val="0"/>
        <w:ind w:left="0" w:firstLine="709"/>
        <w:rPr>
          <w:color w:val="000000"/>
          <w:lang w:eastAsia="ru-RU"/>
        </w:rPr>
      </w:pPr>
      <w:r w:rsidRPr="003D68D9">
        <w:rPr>
          <w:color w:val="000000"/>
          <w:lang w:eastAsia="ru-RU"/>
        </w:rPr>
        <w:t>Утвердить «Положение об администрации сельского поселения Меселинский сельсовет муниципального района Аургазинский район Республики Башкортостан» в новой редакции согласно приложению.</w:t>
      </w:r>
    </w:p>
    <w:p w:rsidR="00171754" w:rsidRDefault="00171754" w:rsidP="003D68D9">
      <w:pPr>
        <w:pStyle w:val="ListParagraph"/>
        <w:numPr>
          <w:ilvl w:val="0"/>
          <w:numId w:val="10"/>
        </w:numPr>
        <w:shd w:val="clear" w:color="auto" w:fill="FFFFFF"/>
        <w:adjustRightInd w:val="0"/>
        <w:ind w:left="0" w:firstLine="708"/>
      </w:pPr>
      <w:r w:rsidRPr="003D68D9">
        <w:t xml:space="preserve">Признать решение Совета сельского поселения Меселинский сельсовет от 26.03.2009 № 10 </w:t>
      </w:r>
      <w:r w:rsidRPr="003D68D9">
        <w:rPr>
          <w:kern w:val="28"/>
        </w:rPr>
        <w:t>«</w:t>
      </w:r>
      <w:r w:rsidRPr="003D68D9">
        <w:t xml:space="preserve">Об утверждении положения об администрации сельского поселения Меселинский сельсовет муниципального района Аургазинский район Республики Башкортостан». </w:t>
      </w:r>
    </w:p>
    <w:p w:rsidR="00171754" w:rsidRPr="00B51BAD" w:rsidRDefault="00171754" w:rsidP="00B51BAD">
      <w:pPr>
        <w:pStyle w:val="ListParagraph"/>
        <w:numPr>
          <w:ilvl w:val="0"/>
          <w:numId w:val="10"/>
        </w:numPr>
        <w:shd w:val="clear" w:color="auto" w:fill="FFFFFF"/>
        <w:adjustRightInd w:val="0"/>
        <w:ind w:left="0" w:firstLine="708"/>
        <w:rPr>
          <w:color w:val="000000"/>
        </w:rPr>
      </w:pPr>
      <w:r w:rsidRPr="003D68D9">
        <w:t xml:space="preserve">Настоящее решение разместить на информационном стенде в здании администрации сельского поселения Меселинский сельсовет муниципального района Аургазинский район Республики Башкортостан и на официальном сайте   в сети Интернет  </w:t>
      </w:r>
      <w:hyperlink r:id="rId7" w:history="1">
        <w:r w:rsidRPr="003D68D9">
          <w:rPr>
            <w:rStyle w:val="Hyperlink"/>
          </w:rPr>
          <w:t>www.</w:t>
        </w:r>
        <w:r w:rsidRPr="003D68D9">
          <w:rPr>
            <w:rStyle w:val="Hyperlink"/>
            <w:lang w:val="en-US"/>
          </w:rPr>
          <w:t>meselinsky</w:t>
        </w:r>
        <w:r w:rsidRPr="003D68D9">
          <w:rPr>
            <w:rStyle w:val="Hyperlink"/>
          </w:rPr>
          <w:t>.ru</w:t>
        </w:r>
      </w:hyperlink>
      <w:r w:rsidRPr="003D68D9">
        <w:t>.</w:t>
      </w:r>
    </w:p>
    <w:p w:rsidR="00171754" w:rsidRDefault="00171754" w:rsidP="00B51BAD">
      <w:pPr>
        <w:pStyle w:val="ListParagraph"/>
        <w:numPr>
          <w:ilvl w:val="0"/>
          <w:numId w:val="10"/>
        </w:numPr>
        <w:shd w:val="clear" w:color="auto" w:fill="FFFFFF"/>
        <w:adjustRightInd w:val="0"/>
        <w:ind w:left="0" w:firstLine="708"/>
        <w:rPr>
          <w:color w:val="000000"/>
        </w:rPr>
      </w:pPr>
      <w:r w:rsidRPr="003D68D9">
        <w:rPr>
          <w:color w:val="000000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Pr="003D68D9">
        <w:rPr>
          <w:bCs/>
          <w:color w:val="000000"/>
        </w:rPr>
        <w:t xml:space="preserve">Меселинский сельсовет муниципального района Аургазинский район </w:t>
      </w:r>
      <w:r w:rsidRPr="003D68D9">
        <w:rPr>
          <w:color w:val="000000"/>
        </w:rPr>
        <w:t>Республики Башкортостан по бюджету, налогам и вопросам собственности.</w:t>
      </w:r>
    </w:p>
    <w:p w:rsidR="00171754" w:rsidRDefault="00171754" w:rsidP="003D68D9">
      <w:pPr>
        <w:shd w:val="clear" w:color="auto" w:fill="FFFFFF"/>
        <w:adjustRightInd w:val="0"/>
        <w:spacing w:after="225" w:line="336" w:lineRule="atLeast"/>
        <w:rPr>
          <w:color w:val="000000"/>
        </w:rPr>
      </w:pPr>
    </w:p>
    <w:p w:rsidR="00171754" w:rsidRPr="003D68D9" w:rsidRDefault="00171754" w:rsidP="003D68D9">
      <w:pPr>
        <w:shd w:val="clear" w:color="auto" w:fill="FFFFFF"/>
        <w:adjustRightInd w:val="0"/>
        <w:spacing w:after="225" w:line="336" w:lineRule="atLeast"/>
        <w:rPr>
          <w:color w:val="000000"/>
          <w:lang w:eastAsia="ru-RU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  <w:r w:rsidRPr="003D68D9">
        <w:rPr>
          <w:color w:val="000000"/>
        </w:rPr>
        <w:t>Глава сельского поселения</w:t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</w:r>
      <w:r w:rsidRPr="003D68D9">
        <w:rPr>
          <w:color w:val="000000"/>
        </w:rPr>
        <w:tab/>
        <w:t xml:space="preserve">И.М. Александрова </w:t>
      </w: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</w:p>
    <w:p w:rsidR="00171754" w:rsidRDefault="00171754" w:rsidP="00E156E5">
      <w:pPr>
        <w:autoSpaceDE w:val="0"/>
        <w:autoSpaceDN w:val="0"/>
        <w:adjustRightInd w:val="0"/>
        <w:ind w:firstLine="0"/>
        <w:rPr>
          <w:color w:val="000000"/>
        </w:rPr>
      </w:pP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 xml:space="preserve">Утверждено 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решением Совета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сельского поселения</w:t>
      </w:r>
    </w:p>
    <w:p w:rsidR="00171754" w:rsidRPr="005A1DB2" w:rsidRDefault="00171754" w:rsidP="005A1DB2">
      <w:pPr>
        <w:shd w:val="clear" w:color="auto" w:fill="FFFFFF"/>
        <w:ind w:left="5103"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Меселинский</w:t>
      </w:r>
      <w:r w:rsidRPr="005A1DB2">
        <w:rPr>
          <w:color w:val="000000"/>
          <w:sz w:val="22"/>
          <w:szCs w:val="22"/>
        </w:rPr>
        <w:t xml:space="preserve"> сельсовет муниципального района Аургазинский район</w:t>
      </w:r>
    </w:p>
    <w:p w:rsidR="00171754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Республики Башкортостан</w:t>
      </w:r>
    </w:p>
    <w:p w:rsidR="00171754" w:rsidRPr="005A1DB2" w:rsidRDefault="00171754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№190 от 04.03.2022 г.</w:t>
      </w:r>
    </w:p>
    <w:p w:rsidR="00171754" w:rsidRPr="00115F28" w:rsidRDefault="00171754" w:rsidP="00360568">
      <w:pPr>
        <w:tabs>
          <w:tab w:val="left" w:pos="2730"/>
        </w:tabs>
        <w:jc w:val="center"/>
        <w:rPr>
          <w:sz w:val="26"/>
        </w:rPr>
      </w:pPr>
    </w:p>
    <w:p w:rsidR="00171754" w:rsidRDefault="00171754" w:rsidP="00E156E5">
      <w:pPr>
        <w:tabs>
          <w:tab w:val="left" w:pos="2730"/>
        </w:tabs>
        <w:ind w:firstLine="0"/>
        <w:jc w:val="center"/>
        <w:rPr>
          <w:b/>
          <w:sz w:val="24"/>
          <w:szCs w:val="24"/>
        </w:rPr>
      </w:pPr>
      <w:r w:rsidRPr="00115F28">
        <w:rPr>
          <w:b/>
          <w:sz w:val="24"/>
          <w:szCs w:val="24"/>
        </w:rPr>
        <w:t xml:space="preserve">Положение об Администрации сельского поселения  </w:t>
      </w:r>
      <w:r w:rsidRPr="00115F28">
        <w:rPr>
          <w:b/>
          <w:bCs/>
          <w:sz w:val="24"/>
          <w:szCs w:val="24"/>
        </w:rPr>
        <w:t xml:space="preserve">Меселинский сельсовет муниципального района Аургазинский район </w:t>
      </w:r>
      <w:r w:rsidRPr="00115F28">
        <w:rPr>
          <w:b/>
          <w:sz w:val="24"/>
          <w:szCs w:val="24"/>
        </w:rPr>
        <w:t xml:space="preserve">Республики Башкортостан </w:t>
      </w:r>
    </w:p>
    <w:p w:rsidR="00171754" w:rsidRPr="00115F28" w:rsidRDefault="00171754" w:rsidP="00360568">
      <w:pPr>
        <w:rPr>
          <w:sz w:val="24"/>
          <w:szCs w:val="24"/>
        </w:rPr>
      </w:pPr>
    </w:p>
    <w:p w:rsidR="00171754" w:rsidRPr="00115F28" w:rsidRDefault="00171754" w:rsidP="00115F28">
      <w:pPr>
        <w:jc w:val="center"/>
        <w:rPr>
          <w:sz w:val="24"/>
          <w:szCs w:val="24"/>
        </w:rPr>
      </w:pPr>
      <w:r w:rsidRPr="00115F28">
        <w:rPr>
          <w:b/>
          <w:sz w:val="24"/>
          <w:szCs w:val="24"/>
        </w:rPr>
        <w:t>І. Общие положения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Меселинский сельсовет муниципального района Аургазинский район Республики Башкортостан, устанавливает основные принципы деятельности и полномочия Администрации сельского поселения Меселинский сельсовет муниципального района Аургазинский район Республики Башкортостан как исполнительно-распорядительного органа местного самоуправления.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1.2. Администрация сельского поселения Меселинский сельсовет муниципального района Аургазинский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Меселинский сельсовет муниципального района Аургазинский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1.3. Администрация подконтрольна и подотчетна Совету сельского поселения Меселинский сельсовет муниципального района Аургазинский район Республики Башкортостан (далее - Совет) в пределах его компетенции, установленной Уставом сельского поселения Меселинский сельсовет муниципального района Аургазинский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Полное наименование - Администрация сельского поселения Меселинский сельсовет муниципального района Аургазинский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Сокращенное название – Администрация  СП  Меселинский  сельсовет МР  Аургазинский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1.5. Юридический адрес Администрации:453491, Республика Башкортостан, Аургазинский район, с.Месели, ул.Центральная, 54а.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Аургазинский 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Николаевский 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Меселинский сельсовет муниципального района Аургазинский район Республики Башкортостан.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</w:p>
    <w:p w:rsidR="00171754" w:rsidRPr="00115F28" w:rsidRDefault="00171754" w:rsidP="00115F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15F28">
        <w:rPr>
          <w:b/>
          <w:bCs/>
          <w:sz w:val="24"/>
          <w:szCs w:val="24"/>
        </w:rPr>
        <w:t>2. Полномочия Администрации</w:t>
      </w:r>
    </w:p>
    <w:p w:rsidR="00171754" w:rsidRPr="00115F28" w:rsidRDefault="00171754" w:rsidP="00EC0F9F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2.1. Администрация осуществляет следующие полномочия:</w:t>
      </w:r>
    </w:p>
    <w:p w:rsidR="00171754" w:rsidRPr="00115F28" w:rsidRDefault="00171754" w:rsidP="00EC0F9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разрабатывает и представляет на утверждение Совету проект бюджета сельского поселения Меселинский сельсовет муниципального района Аургазинский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разрабатывает и утверждает муниципальные программы и планы (прогнозы) комплексного социально-экономического развития сельского поселения, организует их исполнение, принимает участие в реализации ведомственных целевых программ;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 установленном действующим законодательством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и размещает муниципальный заказ;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ведет реестр объектов муниципальной собственности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осуществляет контроль за :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2)соответствием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а) в планах-графиках, информации,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171754" w:rsidRPr="00115F28" w:rsidRDefault="00171754" w:rsidP="00EC0F9F">
      <w:pPr>
        <w:rPr>
          <w:bCs/>
          <w:sz w:val="24"/>
          <w:szCs w:val="24"/>
        </w:rPr>
      </w:pPr>
      <w:r w:rsidRPr="00115F28">
        <w:rPr>
          <w:bCs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исполнителей):</w:t>
      </w:r>
    </w:p>
    <w:p w:rsidR="00171754" w:rsidRPr="00115F28" w:rsidRDefault="00171754" w:rsidP="00EC0F9F">
      <w:pPr>
        <w:pStyle w:val="1"/>
        <w:autoSpaceDE w:val="0"/>
        <w:autoSpaceDN w:val="0"/>
        <w:adjustRightInd w:val="0"/>
        <w:ind w:left="360"/>
        <w:rPr>
          <w:sz w:val="24"/>
          <w:szCs w:val="24"/>
        </w:rPr>
      </w:pPr>
      <w:r w:rsidRPr="00115F28">
        <w:rPr>
          <w:bCs/>
          <w:sz w:val="24"/>
          <w:szCs w:val="24"/>
        </w:rPr>
        <w:t>д) в реестре контрактов, заключенных заказчиками, условиям контрактов</w:t>
      </w:r>
    </w:p>
    <w:p w:rsidR="00171754" w:rsidRPr="00115F28" w:rsidRDefault="00171754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171754" w:rsidRPr="00115F28" w:rsidRDefault="00171754" w:rsidP="0036056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 xml:space="preserve">2.1.2. В области архитектуры, градостроительства, сельского хозяйства, использования земли и природных ресурсов, охран природы: 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развитии застроенных территорий;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комплексном развитии территории по инициативе органа местного самоуправления;</w:t>
      </w:r>
    </w:p>
    <w:p w:rsidR="00171754" w:rsidRPr="00115F28" w:rsidRDefault="00171754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утверждает правил благоустройства территории поселения, осуществляет контроль за их соблюдением,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ведет реестр земельных участков, реестр арендаторов земельных участков;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в установленном порядке изымает земельные участки в границах сельского поселения для муниципальных нужд;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 установленном порядке осуществляет землеустройство, выдает </w:t>
      </w:r>
      <w:r w:rsidRPr="00115F28">
        <w:rPr>
          <w:spacing w:val="-1"/>
          <w:sz w:val="24"/>
          <w:szCs w:val="24"/>
        </w:rPr>
        <w:t xml:space="preserve">разрешение на проведение землеустроительных работ, осуществляет вынос </w:t>
      </w:r>
      <w:r w:rsidRPr="00115F28">
        <w:rPr>
          <w:sz w:val="24"/>
          <w:szCs w:val="24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115F28">
        <w:rPr>
          <w:sz w:val="24"/>
          <w:szCs w:val="24"/>
        </w:rPr>
        <w:t>или на основе долевого участия;</w:t>
      </w:r>
    </w:p>
    <w:p w:rsidR="00171754" w:rsidRPr="00115F28" w:rsidRDefault="00171754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115F28">
        <w:rPr>
          <w:spacing w:val="-1"/>
          <w:sz w:val="24"/>
          <w:szCs w:val="24"/>
        </w:rPr>
        <w:t>утвержденных проектов и правил застройки муниципального образования;</w:t>
      </w:r>
    </w:p>
    <w:p w:rsidR="00171754" w:rsidRPr="00115F28" w:rsidRDefault="00171754" w:rsidP="00EC0F9F">
      <w:pPr>
        <w:pStyle w:val="1"/>
        <w:numPr>
          <w:ilvl w:val="0"/>
          <w:numId w:val="2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spacing w:line="322" w:lineRule="exact"/>
        <w:ind w:left="34" w:right="14"/>
        <w:rPr>
          <w:sz w:val="24"/>
          <w:szCs w:val="24"/>
        </w:rPr>
      </w:pPr>
      <w:r w:rsidRPr="00115F28">
        <w:rPr>
          <w:b/>
          <w:bCs/>
          <w:spacing w:val="-2"/>
          <w:sz w:val="24"/>
          <w:szCs w:val="24"/>
        </w:rPr>
        <w:t xml:space="preserve">2.1.3. В области жилищного, коммунального, торгового обслуживания, </w:t>
      </w:r>
      <w:r w:rsidRPr="00115F28">
        <w:rPr>
          <w:b/>
          <w:bCs/>
          <w:sz w:val="24"/>
          <w:szCs w:val="24"/>
        </w:rPr>
        <w:t>благоустройства и охраны окружающей среды: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распределяет в установленном порядке муниципальный жилищный </w:t>
      </w:r>
      <w:r w:rsidRPr="00115F28">
        <w:rPr>
          <w:spacing w:val="-1"/>
          <w:sz w:val="24"/>
          <w:szCs w:val="24"/>
        </w:rPr>
        <w:t xml:space="preserve">фонд; ведет учет граждан, нуждающихся в улучшении жилищных условий, </w:t>
      </w:r>
      <w:r w:rsidRPr="00115F28">
        <w:rPr>
          <w:sz w:val="24"/>
          <w:szCs w:val="24"/>
        </w:rPr>
        <w:t xml:space="preserve">предоставляет малоимущим гражданам, нуждающимся в улучшении </w:t>
      </w:r>
      <w:r w:rsidRPr="00115F28">
        <w:rPr>
          <w:spacing w:val="-1"/>
          <w:sz w:val="24"/>
          <w:szCs w:val="24"/>
        </w:rPr>
        <w:t>жилищных условий, жилые помещения в муниципальном жилищном фонде;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решение о предоставлении жилых помещений в муниципальном специализированном жилищном фонде;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строительство, содержание и ремонт муниципального жилищного фонда;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привлекает население к управлению жилищным фондом;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before="5"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115F28">
        <w:rPr>
          <w:spacing w:val="-1"/>
          <w:sz w:val="24"/>
          <w:szCs w:val="24"/>
        </w:rPr>
        <w:t>поселения и организует обустройство мест массового отдыха населения;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создает условия для обеспечения жителей муниципального образования </w:t>
      </w:r>
      <w:r w:rsidRPr="00115F28">
        <w:rPr>
          <w:sz w:val="24"/>
          <w:szCs w:val="24"/>
        </w:rPr>
        <w:t>услугами торговли, общественного питания и бытового обслуживания;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осуществляет защиту прав потребителей;</w:t>
      </w:r>
    </w:p>
    <w:p w:rsidR="00171754" w:rsidRPr="00115F28" w:rsidRDefault="00171754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48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свою деятельность в области обращения с отходами в соответствии с действующим законодательством;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организует освещение улиц и установку указателей с названиями улиц и </w:t>
      </w:r>
      <w:r w:rsidRPr="00115F28">
        <w:rPr>
          <w:sz w:val="24"/>
          <w:szCs w:val="24"/>
        </w:rPr>
        <w:t>номерами домов;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организацию ритуальных услуг и содержание мест захоронения;</w:t>
      </w:r>
    </w:p>
    <w:p w:rsidR="00171754" w:rsidRPr="00115F28" w:rsidRDefault="00171754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tabs>
          <w:tab w:val="left" w:pos="1042"/>
        </w:tabs>
        <w:spacing w:line="322" w:lineRule="exact"/>
        <w:ind w:right="14"/>
        <w:rPr>
          <w:sz w:val="24"/>
          <w:szCs w:val="24"/>
        </w:rPr>
      </w:pPr>
      <w:r w:rsidRPr="00115F28">
        <w:rPr>
          <w:b/>
          <w:bCs/>
          <w:spacing w:val="-5"/>
          <w:sz w:val="24"/>
          <w:szCs w:val="24"/>
        </w:rPr>
        <w:t>2.1.4.</w:t>
      </w:r>
      <w:r w:rsidRPr="00115F28">
        <w:rPr>
          <w:b/>
          <w:bCs/>
          <w:sz w:val="24"/>
          <w:szCs w:val="24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 развивает школьный и массовый спорт;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популяризирует физическую культуру и спорт среди различных групп населения;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осуществляет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наделяете некоммерческие организации правом по оценке выполнения нормативов испытаний (тестов) комплекса ГТО;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по согласованию с Советом создает, развивает и </w:t>
      </w:r>
      <w:r w:rsidRPr="00115F28">
        <w:rPr>
          <w:sz w:val="24"/>
          <w:szCs w:val="24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и осуществляет мероприятия по работе с детьми и молодежью в сельском поселении;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условия для развития местного традиционного народного художественного творчества в сельском поселении;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2"/>
          <w:sz w:val="24"/>
          <w:szCs w:val="24"/>
        </w:rPr>
        <w:t xml:space="preserve">осуществляет сохранение, использование и популяризацию </w:t>
      </w:r>
      <w:r w:rsidRPr="00115F28">
        <w:rPr>
          <w:sz w:val="24"/>
          <w:szCs w:val="24"/>
        </w:rPr>
        <w:t xml:space="preserve">объектов культурного наследия, находящихся в собственности сельского </w:t>
      </w:r>
      <w:r w:rsidRPr="00115F28">
        <w:rPr>
          <w:spacing w:val="-1"/>
          <w:sz w:val="24"/>
          <w:szCs w:val="24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9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условия для массового отдыха жителей сельского поселения и </w:t>
      </w:r>
      <w:r w:rsidRPr="00115F28">
        <w:rPr>
          <w:spacing w:val="-1"/>
          <w:sz w:val="24"/>
          <w:szCs w:val="24"/>
        </w:rPr>
        <w:t>организует обустройство мест массового отдыха населения;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условия для предоставления транспортных услуг населению и </w:t>
      </w:r>
      <w:r w:rsidRPr="00115F28">
        <w:rPr>
          <w:spacing w:val="-1"/>
          <w:sz w:val="24"/>
          <w:szCs w:val="24"/>
        </w:rPr>
        <w:t>организация транспортного обслуживания населения в границах поселения;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pacing w:val="-2"/>
          <w:sz w:val="24"/>
          <w:szCs w:val="24"/>
        </w:rPr>
      </w:pPr>
      <w:r w:rsidRPr="00115F28">
        <w:rPr>
          <w:spacing w:val="-2"/>
          <w:sz w:val="24"/>
          <w:szCs w:val="24"/>
        </w:rPr>
        <w:t>создает условия для обеспечения жителей поселения услугами связи;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архивные фонды;</w:t>
      </w:r>
    </w:p>
    <w:p w:rsidR="00171754" w:rsidRPr="00115F28" w:rsidRDefault="00171754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tabs>
          <w:tab w:val="left" w:pos="1042"/>
        </w:tabs>
        <w:spacing w:line="322" w:lineRule="exact"/>
        <w:ind w:right="34"/>
        <w:rPr>
          <w:sz w:val="24"/>
          <w:szCs w:val="24"/>
        </w:rPr>
      </w:pPr>
      <w:r w:rsidRPr="00115F28">
        <w:rPr>
          <w:b/>
          <w:bCs/>
          <w:spacing w:val="-6"/>
          <w:sz w:val="24"/>
          <w:szCs w:val="24"/>
        </w:rPr>
        <w:t>2.1. 5.</w:t>
      </w:r>
      <w:r w:rsidRPr="00115F28">
        <w:rPr>
          <w:b/>
          <w:bCs/>
          <w:sz w:val="24"/>
          <w:szCs w:val="24"/>
        </w:rPr>
        <w:tab/>
      </w:r>
      <w:r w:rsidRPr="00115F28">
        <w:rPr>
          <w:b/>
          <w:bCs/>
          <w:spacing w:val="-1"/>
          <w:sz w:val="24"/>
          <w:szCs w:val="24"/>
        </w:rPr>
        <w:t xml:space="preserve">В области мобилизационной подготовки, гражданской обороны, </w:t>
      </w:r>
      <w:r w:rsidRPr="00115F28">
        <w:rPr>
          <w:b/>
          <w:bCs/>
          <w:sz w:val="24"/>
          <w:szCs w:val="24"/>
        </w:rPr>
        <w:t>пожарной безопасности, защиты населения и территории</w:t>
      </w:r>
      <w:r>
        <w:rPr>
          <w:b/>
          <w:bCs/>
          <w:sz w:val="24"/>
          <w:szCs w:val="24"/>
        </w:rPr>
        <w:t xml:space="preserve"> </w:t>
      </w:r>
      <w:r w:rsidRPr="00115F28">
        <w:rPr>
          <w:b/>
          <w:bCs/>
          <w:sz w:val="24"/>
          <w:szCs w:val="24"/>
        </w:rPr>
        <w:t>сельского поселения от чрезвычайных ситуаций, профилактике терроризма и экстремизма: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организует и осуществляет мероприятия по мобилизационной </w:t>
      </w:r>
      <w:r w:rsidRPr="00115F28">
        <w:rPr>
          <w:spacing w:val="-1"/>
          <w:sz w:val="24"/>
          <w:szCs w:val="24"/>
        </w:rPr>
        <w:t xml:space="preserve">подготовке муниципальных предприятий и учреждений, находящихся на </w:t>
      </w:r>
      <w:r w:rsidRPr="00115F28">
        <w:rPr>
          <w:sz w:val="24"/>
          <w:szCs w:val="24"/>
        </w:rPr>
        <w:t>территории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участвует в предупреждении и ликвидации последствий чрезвычайных </w:t>
      </w:r>
      <w:r w:rsidRPr="00115F28">
        <w:rPr>
          <w:sz w:val="24"/>
          <w:szCs w:val="24"/>
        </w:rPr>
        <w:t>ситуаций в границах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обеспечивает   первичные   меры   пожарной   безопасности   в   границах </w:t>
      </w:r>
      <w:r w:rsidRPr="00115F28">
        <w:rPr>
          <w:spacing w:val="-2"/>
          <w:sz w:val="24"/>
          <w:szCs w:val="24"/>
        </w:rPr>
        <w:t>населенных пунктов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организационно-правовое, финансовое, материально-</w:t>
      </w:r>
      <w:r w:rsidRPr="00115F28">
        <w:rPr>
          <w:spacing w:val="-1"/>
          <w:sz w:val="24"/>
          <w:szCs w:val="24"/>
        </w:rPr>
        <w:t xml:space="preserve">техническое обеспечение первичных мер пожарной безопасности в границах </w:t>
      </w:r>
      <w:r w:rsidRPr="00115F28">
        <w:rPr>
          <w:sz w:val="24"/>
          <w:szCs w:val="24"/>
        </w:rP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pacing w:val="-2"/>
          <w:sz w:val="24"/>
          <w:szCs w:val="24"/>
        </w:rPr>
        <w:t xml:space="preserve">осуществляет подготовку и содержание в готовности необходимых сил и </w:t>
      </w:r>
      <w:r w:rsidRPr="00115F28">
        <w:rPr>
          <w:spacing w:val="-1"/>
          <w:sz w:val="24"/>
          <w:szCs w:val="24"/>
        </w:rPr>
        <w:t xml:space="preserve">средств для защиты населения и территории сельского поселения от </w:t>
      </w:r>
      <w:r w:rsidRPr="00115F28">
        <w:rPr>
          <w:sz w:val="24"/>
          <w:szCs w:val="24"/>
        </w:rPr>
        <w:t>чрезвычайных ситуаций, обучает население способам защиты и действиям в этих ситуациях;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устанавливает порядок и создает резервы финансовых и материальных </w:t>
      </w:r>
      <w:r w:rsidRPr="00115F28">
        <w:rPr>
          <w:sz w:val="24"/>
          <w:szCs w:val="24"/>
        </w:rPr>
        <w:t>ресурсов для ликвидации чрезвычайных ситуаций;</w:t>
      </w:r>
    </w:p>
    <w:p w:rsidR="00171754" w:rsidRPr="00115F28" w:rsidRDefault="00171754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и проводит аварийно-спасательные и другие неотложные работы;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создает, содержит и организует деятельность аварийно - спасательных </w:t>
      </w:r>
      <w:r w:rsidRPr="00115F28">
        <w:rPr>
          <w:spacing w:val="-1"/>
          <w:sz w:val="24"/>
          <w:szCs w:val="24"/>
        </w:rPr>
        <w:t>служб   и   (или)   формирований   на   территории   сельского поселения;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115F28">
        <w:rPr>
          <w:spacing w:val="-1"/>
          <w:sz w:val="24"/>
          <w:szCs w:val="24"/>
        </w:rPr>
        <w:t>территории сельского поселения от чрезвычайных ситуаций;</w:t>
      </w:r>
    </w:p>
    <w:p w:rsidR="00171754" w:rsidRPr="00115F28" w:rsidRDefault="00171754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171754" w:rsidRPr="00115F28" w:rsidRDefault="00171754" w:rsidP="00C85BE6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осуществляет </w:t>
      </w:r>
      <w:r w:rsidRPr="00115F28">
        <w:rPr>
          <w:spacing w:val="-1"/>
          <w:sz w:val="24"/>
          <w:szCs w:val="24"/>
        </w:rPr>
        <w:t>иные полномочия, предусмотренные законодательством.</w:t>
      </w:r>
    </w:p>
    <w:p w:rsidR="00171754" w:rsidRPr="00115F28" w:rsidRDefault="00171754" w:rsidP="00EC0F9F">
      <w:pPr>
        <w:shd w:val="clear" w:color="auto" w:fill="FFFFFF"/>
        <w:spacing w:line="322" w:lineRule="exact"/>
        <w:ind w:left="19"/>
        <w:rPr>
          <w:b/>
          <w:bCs/>
          <w:spacing w:val="-1"/>
          <w:sz w:val="24"/>
          <w:szCs w:val="24"/>
        </w:rPr>
      </w:pPr>
    </w:p>
    <w:p w:rsidR="00171754" w:rsidRPr="00115F28" w:rsidRDefault="00171754" w:rsidP="00EC0F9F">
      <w:pPr>
        <w:shd w:val="clear" w:color="auto" w:fill="FFFFFF"/>
        <w:spacing w:line="322" w:lineRule="exact"/>
        <w:ind w:left="19"/>
        <w:rPr>
          <w:b/>
          <w:bCs/>
          <w:spacing w:val="-1"/>
          <w:sz w:val="24"/>
          <w:szCs w:val="24"/>
        </w:rPr>
      </w:pPr>
      <w:r w:rsidRPr="00115F28">
        <w:rPr>
          <w:b/>
          <w:bCs/>
          <w:spacing w:val="-1"/>
          <w:sz w:val="24"/>
          <w:szCs w:val="24"/>
        </w:rPr>
        <w:t xml:space="preserve">2.1.6. В области организационной деятельности Администрации: </w:t>
      </w:r>
    </w:p>
    <w:p w:rsidR="00171754" w:rsidRPr="00115F28" w:rsidRDefault="00171754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участвует в подготовке проектов решений Совета, актов,  издаваемых главой сельского поселения, по </w:t>
      </w:r>
      <w:r w:rsidRPr="00115F28">
        <w:rPr>
          <w:spacing w:val="-1"/>
          <w:sz w:val="24"/>
          <w:szCs w:val="24"/>
        </w:rPr>
        <w:t>вопросам местного значения и обеспечивает исполнение решений;</w:t>
      </w:r>
    </w:p>
    <w:p w:rsidR="00171754" w:rsidRPr="00115F28" w:rsidRDefault="00171754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171754" w:rsidRPr="00115F28" w:rsidRDefault="00171754" w:rsidP="00EC0F9F">
      <w:pPr>
        <w:pStyle w:val="1"/>
        <w:numPr>
          <w:ilvl w:val="0"/>
          <w:numId w:val="6"/>
        </w:numPr>
        <w:shd w:val="clear" w:color="auto" w:fill="FFFFFF"/>
        <w:spacing w:line="322" w:lineRule="exact"/>
        <w:ind w:left="0" w:right="5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171754" w:rsidRPr="00115F28" w:rsidRDefault="00171754" w:rsidP="00EC0F9F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sz w:val="24"/>
          <w:szCs w:val="24"/>
        </w:rPr>
      </w:pPr>
      <w:r w:rsidRPr="00115F28">
        <w:rPr>
          <w:spacing w:val="-3"/>
          <w:sz w:val="24"/>
          <w:szCs w:val="24"/>
        </w:rPr>
        <w:t xml:space="preserve">Полномочия </w:t>
      </w:r>
      <w:r w:rsidRPr="00115F28">
        <w:rPr>
          <w:spacing w:val="-4"/>
          <w:sz w:val="24"/>
          <w:szCs w:val="24"/>
        </w:rPr>
        <w:t xml:space="preserve">структурных </w:t>
      </w:r>
      <w:r w:rsidRPr="00115F28">
        <w:rPr>
          <w:spacing w:val="-3"/>
          <w:sz w:val="24"/>
          <w:szCs w:val="24"/>
        </w:rPr>
        <w:t xml:space="preserve">подразделений </w:t>
      </w:r>
      <w:r w:rsidRPr="00115F28">
        <w:rPr>
          <w:spacing w:val="-5"/>
          <w:sz w:val="24"/>
          <w:szCs w:val="24"/>
        </w:rPr>
        <w:t xml:space="preserve">Администрации </w:t>
      </w:r>
      <w:r w:rsidRPr="00115F28">
        <w:rPr>
          <w:sz w:val="24"/>
          <w:szCs w:val="24"/>
        </w:rP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</w:p>
    <w:p w:rsidR="00171754" w:rsidRPr="00115F28" w:rsidRDefault="00171754" w:rsidP="00115F28">
      <w:pPr>
        <w:autoSpaceDE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 w:rsidRPr="00115F28">
        <w:rPr>
          <w:b/>
          <w:bCs/>
          <w:sz w:val="24"/>
          <w:szCs w:val="24"/>
        </w:rPr>
        <w:t>3. Основные задачи и полномочия главы  Администрации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3.2. Глава сельского поселения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171754" w:rsidRPr="00115F28" w:rsidRDefault="00171754" w:rsidP="0036056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z w:val="24"/>
          <w:szCs w:val="24"/>
        </w:rPr>
        <w:t>3.3. Глава сельского поселения:</w:t>
      </w:r>
    </w:p>
    <w:p w:rsidR="00171754" w:rsidRPr="00115F28" w:rsidRDefault="00171754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115F28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115F28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115F28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115F28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171754" w:rsidRPr="00115F28" w:rsidRDefault="00171754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right="10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115F28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115F28">
        <w:rPr>
          <w:sz w:val="24"/>
          <w:szCs w:val="24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является распорядителем средств бюджета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представляет Совету структуру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  <w:rPr>
          <w:sz w:val="24"/>
          <w:szCs w:val="24"/>
        </w:rPr>
      </w:pPr>
      <w:r w:rsidRPr="00115F28">
        <w:rPr>
          <w:sz w:val="24"/>
          <w:szCs w:val="24"/>
        </w:rPr>
        <w:t>заключает договоры и соглашения от имени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9" w:firstLine="709"/>
        <w:rPr>
          <w:sz w:val="24"/>
          <w:szCs w:val="24"/>
        </w:rPr>
      </w:pPr>
      <w:r w:rsidRPr="00115F28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  <w:rPr>
          <w:sz w:val="24"/>
          <w:szCs w:val="24"/>
        </w:rPr>
      </w:pPr>
      <w:r w:rsidRPr="00115F28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115F28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  <w:rPr>
          <w:sz w:val="24"/>
          <w:szCs w:val="24"/>
        </w:rPr>
      </w:pPr>
      <w:r w:rsidRPr="00115F28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115F28">
        <w:rPr>
          <w:spacing w:val="-2"/>
          <w:sz w:val="24"/>
          <w:szCs w:val="24"/>
        </w:rPr>
        <w:t xml:space="preserve">государственной власти Российской Федерации и Республики Башкортостан, </w:t>
      </w:r>
      <w:r w:rsidRPr="00115F28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115F28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115F28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в пределах своих полномочий, установленных федеральными законами, </w:t>
      </w:r>
      <w:r w:rsidRPr="00115F28">
        <w:rPr>
          <w:sz w:val="24"/>
          <w:szCs w:val="24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115F28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115F28">
        <w:rPr>
          <w:sz w:val="24"/>
          <w:szCs w:val="24"/>
        </w:rPr>
        <w:t xml:space="preserve">глава сельского поселения </w:t>
      </w:r>
      <w:r w:rsidRPr="00115F28">
        <w:rPr>
          <w:spacing w:val="-1"/>
          <w:sz w:val="24"/>
          <w:szCs w:val="24"/>
        </w:rPr>
        <w:t xml:space="preserve">по </w:t>
      </w:r>
      <w:r w:rsidRPr="00115F28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115F28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115F28">
        <w:rPr>
          <w:sz w:val="24"/>
          <w:szCs w:val="24"/>
        </w:rP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171754" w:rsidRPr="00115F28" w:rsidRDefault="00171754" w:rsidP="00EC0F9F">
      <w:pPr>
        <w:pStyle w:val="1"/>
        <w:shd w:val="clear" w:color="auto" w:fill="FFFFFF"/>
        <w:spacing w:line="322" w:lineRule="exact"/>
        <w:ind w:left="0" w:right="10"/>
        <w:rPr>
          <w:sz w:val="24"/>
          <w:szCs w:val="24"/>
        </w:rPr>
      </w:pPr>
      <w:r w:rsidRPr="00115F28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115F28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171754" w:rsidRPr="00115F28" w:rsidRDefault="00171754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  <w:rPr>
          <w:sz w:val="24"/>
          <w:szCs w:val="24"/>
        </w:rPr>
      </w:pPr>
      <w:r w:rsidRPr="00115F28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171754" w:rsidRPr="00115F28" w:rsidRDefault="00171754" w:rsidP="00EC0F9F">
      <w:pPr>
        <w:autoSpaceDE w:val="0"/>
        <w:autoSpaceDN w:val="0"/>
        <w:adjustRightInd w:val="0"/>
        <w:rPr>
          <w:sz w:val="24"/>
          <w:szCs w:val="24"/>
        </w:rPr>
      </w:pPr>
    </w:p>
    <w:p w:rsidR="00171754" w:rsidRDefault="00171754" w:rsidP="00115F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5F28">
        <w:rPr>
          <w:b/>
          <w:bCs/>
          <w:sz w:val="24"/>
          <w:szCs w:val="24"/>
        </w:rPr>
        <w:t>5. Имущество, финансы, учет и отчетность</w:t>
      </w:r>
    </w:p>
    <w:p w:rsidR="00171754" w:rsidRPr="00115F28" w:rsidRDefault="00171754" w:rsidP="00115F28">
      <w:pPr>
        <w:autoSpaceDE w:val="0"/>
        <w:autoSpaceDN w:val="0"/>
        <w:adjustRightInd w:val="0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5.1.</w:t>
      </w:r>
      <w:r w:rsidRPr="00115F28">
        <w:rPr>
          <w:sz w:val="24"/>
          <w:szCs w:val="24"/>
        </w:rPr>
        <w:tab/>
        <w:t xml:space="preserve"> Финансирование Администрации производится исключительно из бюджета сельского поселения.</w:t>
      </w:r>
    </w:p>
    <w:p w:rsidR="00171754" w:rsidRPr="00115F28" w:rsidRDefault="00171754" w:rsidP="00EC0F9F">
      <w:pPr>
        <w:shd w:val="clear" w:color="auto" w:fill="FFFFFF"/>
        <w:tabs>
          <w:tab w:val="left" w:pos="1363"/>
        </w:tabs>
        <w:spacing w:line="322" w:lineRule="exact"/>
        <w:ind w:right="14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5.2.</w:t>
      </w:r>
      <w:r w:rsidRPr="00115F28">
        <w:rPr>
          <w:sz w:val="24"/>
          <w:szCs w:val="24"/>
        </w:rPr>
        <w:t xml:space="preserve"> Денежные средства и другое имущество, полученное</w:t>
      </w:r>
      <w:r>
        <w:rPr>
          <w:sz w:val="24"/>
          <w:szCs w:val="24"/>
        </w:rPr>
        <w:t xml:space="preserve"> </w:t>
      </w:r>
      <w:r w:rsidRPr="00115F28">
        <w:rPr>
          <w:sz w:val="24"/>
          <w:szCs w:val="24"/>
        </w:rPr>
        <w:t>Администрацией из иных источников, используются ею в соответствии с их</w:t>
      </w:r>
      <w:r>
        <w:rPr>
          <w:sz w:val="24"/>
          <w:szCs w:val="24"/>
        </w:rPr>
        <w:t xml:space="preserve"> </w:t>
      </w:r>
      <w:r w:rsidRPr="00115F28">
        <w:rPr>
          <w:spacing w:val="-1"/>
          <w:sz w:val="24"/>
          <w:szCs w:val="24"/>
        </w:rPr>
        <w:t>целевым назначением самостоятельно в соответствии с действующим</w:t>
      </w:r>
      <w:r>
        <w:rPr>
          <w:spacing w:val="-1"/>
          <w:sz w:val="24"/>
          <w:szCs w:val="24"/>
        </w:rPr>
        <w:t xml:space="preserve"> </w:t>
      </w:r>
      <w:r w:rsidRPr="00115F28">
        <w:rPr>
          <w:sz w:val="24"/>
          <w:szCs w:val="24"/>
        </w:rPr>
        <w:t>законодательством.</w:t>
      </w:r>
    </w:p>
    <w:p w:rsidR="00171754" w:rsidRPr="00115F28" w:rsidRDefault="00171754" w:rsidP="00EC0F9F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rPr>
          <w:spacing w:val="-9"/>
          <w:sz w:val="24"/>
          <w:szCs w:val="24"/>
        </w:rPr>
      </w:pPr>
      <w:r w:rsidRPr="00115F28">
        <w:rPr>
          <w:spacing w:val="-1"/>
          <w:sz w:val="24"/>
          <w:szCs w:val="24"/>
        </w:rPr>
        <w:t xml:space="preserve">Администрация наделяется основными и оборотными средствами, </w:t>
      </w:r>
      <w:r w:rsidRPr="00115F28">
        <w:rPr>
          <w:sz w:val="24"/>
          <w:szCs w:val="24"/>
        </w:rPr>
        <w:t>необходимыми для осуществления своей деятельности.</w:t>
      </w:r>
    </w:p>
    <w:p w:rsidR="00171754" w:rsidRPr="00115F28" w:rsidRDefault="00171754" w:rsidP="00EC0F9F">
      <w:pPr>
        <w:pStyle w:val="1"/>
        <w:widowControl w:val="0"/>
        <w:numPr>
          <w:ilvl w:val="1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  <w:sz w:val="24"/>
          <w:szCs w:val="24"/>
        </w:rPr>
      </w:pPr>
      <w:r w:rsidRPr="00115F28">
        <w:rPr>
          <w:sz w:val="24"/>
          <w:szCs w:val="24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171754" w:rsidRPr="00115F28" w:rsidRDefault="00171754" w:rsidP="00EC0F9F">
      <w:pPr>
        <w:shd w:val="clear" w:color="auto" w:fill="FFFFFF"/>
        <w:spacing w:line="322" w:lineRule="exact"/>
        <w:ind w:right="19"/>
        <w:rPr>
          <w:sz w:val="24"/>
          <w:szCs w:val="24"/>
        </w:rPr>
      </w:pPr>
      <w:r w:rsidRPr="00115F28">
        <w:rPr>
          <w:spacing w:val="-1"/>
          <w:sz w:val="24"/>
          <w:szCs w:val="24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171754" w:rsidRPr="00115F28" w:rsidRDefault="00171754" w:rsidP="00EC0F9F">
      <w:pPr>
        <w:shd w:val="clear" w:color="auto" w:fill="FFFFFF"/>
        <w:tabs>
          <w:tab w:val="left" w:pos="1070"/>
        </w:tabs>
        <w:spacing w:line="322" w:lineRule="exact"/>
        <w:ind w:right="19"/>
        <w:rPr>
          <w:sz w:val="24"/>
          <w:szCs w:val="24"/>
        </w:rPr>
      </w:pPr>
      <w:r w:rsidRPr="00115F28">
        <w:rPr>
          <w:spacing w:val="-10"/>
          <w:sz w:val="24"/>
          <w:szCs w:val="24"/>
        </w:rPr>
        <w:t>5.5.</w:t>
      </w:r>
      <w:r w:rsidRPr="00115F28">
        <w:rPr>
          <w:sz w:val="24"/>
          <w:szCs w:val="24"/>
        </w:rPr>
        <w:t xml:space="preserve"> Ответственность за организацию и ведение бухгалтерского учета и </w:t>
      </w:r>
      <w:r w:rsidRPr="00115F28">
        <w:rPr>
          <w:spacing w:val="-1"/>
          <w:sz w:val="24"/>
          <w:szCs w:val="24"/>
        </w:rPr>
        <w:t>отчетности возлагается на главу сельского поселения и главного бухгалтера</w:t>
      </w:r>
      <w:r>
        <w:rPr>
          <w:spacing w:val="-1"/>
          <w:sz w:val="24"/>
          <w:szCs w:val="24"/>
        </w:rPr>
        <w:t xml:space="preserve"> </w:t>
      </w:r>
      <w:r w:rsidRPr="00115F28">
        <w:rPr>
          <w:sz w:val="24"/>
          <w:szCs w:val="24"/>
        </w:rPr>
        <w:t>Администрации.</w:t>
      </w:r>
    </w:p>
    <w:p w:rsidR="00171754" w:rsidRPr="00115F28" w:rsidRDefault="00171754" w:rsidP="00EC0F9F">
      <w:pPr>
        <w:shd w:val="clear" w:color="auto" w:fill="FFFFFF"/>
        <w:tabs>
          <w:tab w:val="left" w:pos="1070"/>
        </w:tabs>
        <w:spacing w:line="322" w:lineRule="exact"/>
        <w:ind w:right="19"/>
        <w:rPr>
          <w:sz w:val="24"/>
          <w:szCs w:val="24"/>
        </w:rPr>
      </w:pPr>
    </w:p>
    <w:p w:rsidR="00171754" w:rsidRPr="00115F28" w:rsidRDefault="00171754" w:rsidP="00EC0F9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15F28">
        <w:rPr>
          <w:b/>
          <w:bCs/>
          <w:spacing w:val="-1"/>
          <w:sz w:val="24"/>
          <w:szCs w:val="24"/>
        </w:rPr>
        <w:t>6. Реорганизация и ликвидация</w:t>
      </w:r>
    </w:p>
    <w:p w:rsidR="00171754" w:rsidRPr="00115F28" w:rsidRDefault="00171754" w:rsidP="00EC0F9F">
      <w:pPr>
        <w:shd w:val="clear" w:color="auto" w:fill="FFFFFF"/>
        <w:spacing w:before="322" w:line="322" w:lineRule="exact"/>
        <w:ind w:left="10" w:right="29"/>
        <w:rPr>
          <w:sz w:val="24"/>
          <w:szCs w:val="24"/>
        </w:rPr>
      </w:pPr>
      <w:r w:rsidRPr="00115F28">
        <w:rPr>
          <w:sz w:val="24"/>
          <w:szCs w:val="24"/>
        </w:rPr>
        <w:t>6.1. 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171754" w:rsidRPr="00115F28" w:rsidRDefault="00171754" w:rsidP="00115F28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  <w:rPr>
          <w:sz w:val="26"/>
        </w:rPr>
      </w:pPr>
      <w:r w:rsidRPr="00115F28">
        <w:rPr>
          <w:sz w:val="24"/>
          <w:szCs w:val="24"/>
        </w:rPr>
        <w:t xml:space="preserve">Меселинский сельсовет муниципального района Аургазинский район </w:t>
      </w:r>
      <w:r w:rsidRPr="00115F28">
        <w:rPr>
          <w:spacing w:val="-1"/>
          <w:sz w:val="24"/>
          <w:szCs w:val="24"/>
        </w:rPr>
        <w:t>Республики Башкортостан.</w:t>
      </w:r>
    </w:p>
    <w:sectPr w:rsidR="00171754" w:rsidRPr="00115F28" w:rsidSect="00115F28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54" w:rsidRDefault="00171754">
      <w:r>
        <w:separator/>
      </w:r>
    </w:p>
  </w:endnote>
  <w:endnote w:type="continuationSeparator" w:id="0">
    <w:p w:rsidR="00171754" w:rsidRDefault="0017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4" w:rsidRDefault="00171754" w:rsidP="0016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754" w:rsidRDefault="00171754" w:rsidP="005B1B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54" w:rsidRDefault="00171754">
      <w:r>
        <w:separator/>
      </w:r>
    </w:p>
  </w:footnote>
  <w:footnote w:type="continuationSeparator" w:id="0">
    <w:p w:rsidR="00171754" w:rsidRDefault="0017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4" w:rsidRDefault="00171754" w:rsidP="009E40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754" w:rsidRDefault="00171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4" w:rsidRDefault="00171754" w:rsidP="009E40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71754" w:rsidRDefault="00171754">
    <w:pPr>
      <w:pStyle w:val="Header"/>
      <w:jc w:val="center"/>
    </w:pPr>
  </w:p>
  <w:p w:rsidR="00171754" w:rsidRDefault="0017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2F"/>
    <w:multiLevelType w:val="hybridMultilevel"/>
    <w:tmpl w:val="8AD46D6E"/>
    <w:lvl w:ilvl="0" w:tplc="0FE8A5A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489"/>
    <w:multiLevelType w:val="hybridMultilevel"/>
    <w:tmpl w:val="B100D91C"/>
    <w:lvl w:ilvl="0" w:tplc="B0B8F3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/>
      </w:rPr>
    </w:lvl>
  </w:abstractNum>
  <w:abstractNum w:abstractNumId="6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  <w:lvlOverride w:ilvl="0">
      <w:startOverride w:val="3"/>
    </w:lvlOverride>
  </w:num>
  <w:num w:numId="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6C"/>
    <w:rsid w:val="000443DB"/>
    <w:rsid w:val="000527F4"/>
    <w:rsid w:val="00064330"/>
    <w:rsid w:val="00073FDF"/>
    <w:rsid w:val="000E363B"/>
    <w:rsid w:val="000F0CC5"/>
    <w:rsid w:val="00115F28"/>
    <w:rsid w:val="001620AD"/>
    <w:rsid w:val="001665BF"/>
    <w:rsid w:val="00171754"/>
    <w:rsid w:val="001971F7"/>
    <w:rsid w:val="001A136C"/>
    <w:rsid w:val="001B0795"/>
    <w:rsid w:val="002349AE"/>
    <w:rsid w:val="00242557"/>
    <w:rsid w:val="00254F3E"/>
    <w:rsid w:val="00277C92"/>
    <w:rsid w:val="002C67BE"/>
    <w:rsid w:val="002E779D"/>
    <w:rsid w:val="00321692"/>
    <w:rsid w:val="00360568"/>
    <w:rsid w:val="003D68D9"/>
    <w:rsid w:val="00421DFC"/>
    <w:rsid w:val="004A1662"/>
    <w:rsid w:val="004B72D2"/>
    <w:rsid w:val="00554623"/>
    <w:rsid w:val="00557199"/>
    <w:rsid w:val="00561605"/>
    <w:rsid w:val="00574CA7"/>
    <w:rsid w:val="005A1DB2"/>
    <w:rsid w:val="005B1BA7"/>
    <w:rsid w:val="005B59C9"/>
    <w:rsid w:val="005D6B2D"/>
    <w:rsid w:val="00606B96"/>
    <w:rsid w:val="006E1209"/>
    <w:rsid w:val="006E3EE7"/>
    <w:rsid w:val="007C5DFF"/>
    <w:rsid w:val="00865C3D"/>
    <w:rsid w:val="00881FC5"/>
    <w:rsid w:val="00893EA5"/>
    <w:rsid w:val="0089792E"/>
    <w:rsid w:val="008B5055"/>
    <w:rsid w:val="0091166D"/>
    <w:rsid w:val="00920178"/>
    <w:rsid w:val="009E4065"/>
    <w:rsid w:val="00AB232F"/>
    <w:rsid w:val="00AC219C"/>
    <w:rsid w:val="00AC5674"/>
    <w:rsid w:val="00AF0679"/>
    <w:rsid w:val="00AF547B"/>
    <w:rsid w:val="00B51BAD"/>
    <w:rsid w:val="00B64429"/>
    <w:rsid w:val="00BA2D0D"/>
    <w:rsid w:val="00C06C4D"/>
    <w:rsid w:val="00C524E1"/>
    <w:rsid w:val="00C61A03"/>
    <w:rsid w:val="00C85BE6"/>
    <w:rsid w:val="00C86979"/>
    <w:rsid w:val="00D44125"/>
    <w:rsid w:val="00E02244"/>
    <w:rsid w:val="00E156E5"/>
    <w:rsid w:val="00E57F27"/>
    <w:rsid w:val="00EC0F9F"/>
    <w:rsid w:val="00EC2FC3"/>
    <w:rsid w:val="00F5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0568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60568"/>
    <w:pPr>
      <w:ind w:left="720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0527F4"/>
    <w:pPr>
      <w:spacing w:after="160" w:line="240" w:lineRule="exact"/>
      <w:ind w:firstLine="0"/>
      <w:jc w:val="left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EE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5B1B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5B1B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1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6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6E5"/>
    <w:rPr>
      <w:rFonts w:cs="Times New Roman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E57F2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C219C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219C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AC219C"/>
    <w:pPr>
      <w:ind w:firstLine="709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B72D2"/>
    <w:rPr>
      <w:rFonts w:cs="Times New Roman"/>
      <w:color w:val="0000FF"/>
      <w:u w:val="single"/>
    </w:rPr>
  </w:style>
  <w:style w:type="character" w:customStyle="1" w:styleId="2">
    <w:name w:val="Знак Знак2"/>
    <w:basedOn w:val="DefaultParagraphFont"/>
    <w:uiPriority w:val="99"/>
    <w:semiHidden/>
    <w:locked/>
    <w:rsid w:val="00115F28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9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0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elinsk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10</Pages>
  <Words>4285</Words>
  <Characters>24430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2022-03-11T03:55:00Z</cp:lastPrinted>
  <dcterms:created xsi:type="dcterms:W3CDTF">2020-12-24T10:03:00Z</dcterms:created>
  <dcterms:modified xsi:type="dcterms:W3CDTF">2022-03-11T03:57:00Z</dcterms:modified>
</cp:coreProperties>
</file>